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91FCE">
      <w:pPr>
        <w:keepNext w:val="0"/>
        <w:keepLines w:val="0"/>
        <w:pageBreakBefore w:val="0"/>
        <w:widowControl/>
        <w:kinsoku/>
        <w:wordWrap/>
        <w:overflowPunct/>
        <w:topLinePunct w:val="0"/>
        <w:autoSpaceDE/>
        <w:autoSpaceDN/>
        <w:bidi w:val="0"/>
        <w:adjustRightInd w:val="0"/>
        <w:snapToGrid/>
        <w:spacing w:line="580" w:lineRule="exact"/>
        <w:ind w:right="0"/>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5179F261">
      <w:pPr>
        <w:adjustRightInd w:val="0"/>
        <w:spacing w:before="157" w:beforeLines="50" w:after="282" w:afterLines="90" w:line="58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推荐参考条件</w:t>
      </w:r>
    </w:p>
    <w:p w14:paraId="0F572C95">
      <w:pPr>
        <w:spacing w:line="580" w:lineRule="exact"/>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一、山东省优秀研究生导师</w:t>
      </w:r>
    </w:p>
    <w:p w14:paraId="277A3C28">
      <w:pPr>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kern w:val="0"/>
          <w:sz w:val="32"/>
          <w:szCs w:val="32"/>
        </w:rPr>
        <w:t>理想信念坚定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认真学习贯彻习近平新时代中国特色社会主义思想，</w:t>
      </w:r>
      <w:r>
        <w:rPr>
          <w:rFonts w:hint="eastAsia" w:ascii="仿宋_GB2312" w:hAnsi="仿宋_GB2312" w:eastAsia="仿宋_GB2312" w:cs="仿宋_GB2312"/>
          <w:sz w:val="32"/>
        </w:rPr>
        <w:t>坚持正确的政治方向，拥护中国共产党的领导，全面贯彻党的教育方针，严格执行国家教育政策。</w:t>
      </w:r>
    </w:p>
    <w:p w14:paraId="6D7379C0">
      <w:pPr>
        <w:pStyle w:val="11"/>
        <w:autoSpaceDN w:val="0"/>
        <w:spacing w:line="580" w:lineRule="exact"/>
        <w:ind w:firstLine="640" w:firstLineChars="200"/>
        <w:jc w:val="left"/>
        <w:rPr>
          <w:rFonts w:hint="eastAsia" w:ascii="仿宋_GB2312" w:hAnsi="仿宋" w:eastAsia="仿宋_GB2312" w:cs="仿宋_GB2312"/>
          <w:color w:val="000000"/>
          <w:sz w:val="32"/>
          <w:szCs w:val="32"/>
          <w:lang w:eastAsia="zh-CN"/>
        </w:rPr>
      </w:pPr>
      <w:r>
        <w:rPr>
          <w:rFonts w:hint="eastAsia" w:ascii="仿宋_GB2312" w:hAnsi="仿宋_GB2312" w:eastAsia="仿宋_GB2312" w:cs="仿宋_GB2312"/>
          <w:sz w:val="32"/>
          <w:lang w:val="en-US" w:eastAsia="zh-CN"/>
        </w:rPr>
        <w:t>2.师德师风高尚。</w:t>
      </w:r>
      <w:r>
        <w:rPr>
          <w:rFonts w:hint="eastAsia" w:ascii="仿宋_GB2312" w:hAnsi="仿宋" w:eastAsia="仿宋_GB2312" w:cs="仿宋_GB2312"/>
          <w:color w:val="000000"/>
          <w:sz w:val="32"/>
          <w:szCs w:val="32"/>
        </w:rPr>
        <w:t>坚持</w:t>
      </w:r>
      <w:r>
        <w:rPr>
          <w:rFonts w:hint="eastAsia" w:ascii="仿宋_GB2312" w:eastAsia="仿宋_GB2312"/>
          <w:color w:val="000000"/>
          <w:sz w:val="32"/>
          <w:szCs w:val="32"/>
        </w:rPr>
        <w:t>立德树人的根本任务，注重自身修养，恪守学术道德</w:t>
      </w:r>
      <w:r>
        <w:rPr>
          <w:rFonts w:hint="eastAsia" w:ascii="仿宋_GB2312" w:eastAsia="仿宋_GB2312"/>
          <w:color w:val="000000"/>
          <w:sz w:val="32"/>
          <w:szCs w:val="32"/>
          <w:lang w:eastAsia="zh-CN"/>
        </w:rPr>
        <w:t>，</w:t>
      </w:r>
      <w:r>
        <w:rPr>
          <w:rFonts w:hint="eastAsia" w:ascii="仿宋_GB2312" w:hAnsi="仿宋_GB2312" w:eastAsia="仿宋_GB2312" w:cs="仿宋_GB2312"/>
          <w:sz w:val="32"/>
        </w:rPr>
        <w:t>治学严谨、作风正派、</w:t>
      </w:r>
      <w:r>
        <w:rPr>
          <w:rFonts w:hint="eastAsia" w:ascii="仿宋_GB2312" w:eastAsia="仿宋_GB2312"/>
          <w:color w:val="000000"/>
          <w:sz w:val="32"/>
          <w:szCs w:val="32"/>
        </w:rPr>
        <w:t>清正廉洁</w:t>
      </w:r>
      <w:r>
        <w:rPr>
          <w:rFonts w:hint="eastAsia" w:ascii="仿宋_GB2312" w:eastAsia="仿宋_GB2312"/>
          <w:color w:val="000000"/>
          <w:sz w:val="32"/>
          <w:szCs w:val="32"/>
          <w:lang w:eastAsia="zh-CN"/>
        </w:rPr>
        <w:t>、</w:t>
      </w:r>
      <w:r>
        <w:rPr>
          <w:rFonts w:hint="eastAsia" w:ascii="仿宋_GB2312" w:hAnsi="仿宋_GB2312" w:eastAsia="仿宋_GB2312" w:cs="仿宋_GB2312"/>
          <w:sz w:val="32"/>
        </w:rPr>
        <w:t>为人师表</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关</w:t>
      </w:r>
      <w:r>
        <w:rPr>
          <w:rFonts w:hint="eastAsia" w:ascii="仿宋_GB2312" w:hAnsi="仿宋" w:eastAsia="仿宋_GB2312" w:cs="仿宋_GB2312"/>
          <w:color w:val="000000"/>
          <w:sz w:val="32"/>
          <w:szCs w:val="32"/>
          <w:lang w:val="en-US" w:eastAsia="zh-CN"/>
        </w:rPr>
        <w:t>注研究生的</w:t>
      </w:r>
      <w:r>
        <w:rPr>
          <w:rFonts w:hint="eastAsia" w:ascii="仿宋_GB2312" w:hAnsi="仿宋" w:eastAsia="仿宋_GB2312" w:cs="仿宋_GB2312"/>
          <w:color w:val="000000"/>
          <w:sz w:val="32"/>
          <w:szCs w:val="32"/>
        </w:rPr>
        <w:t>身心健康</w:t>
      </w:r>
      <w:r>
        <w:rPr>
          <w:rFonts w:hint="eastAsia" w:ascii="仿宋_GB2312" w:hAnsi="仿宋" w:eastAsia="仿宋_GB2312" w:cs="仿宋_GB2312"/>
          <w:color w:val="000000"/>
          <w:sz w:val="32"/>
          <w:szCs w:val="32"/>
          <w:lang w:val="en-US" w:eastAsia="zh-CN"/>
        </w:rPr>
        <w:t>和</w:t>
      </w:r>
      <w:r>
        <w:rPr>
          <w:rFonts w:hint="eastAsia" w:ascii="仿宋_GB2312" w:hAnsi="仿宋_GB2312" w:eastAsia="仿宋_GB2312" w:cs="仿宋_GB2312"/>
          <w:sz w:val="32"/>
          <w:lang w:val="en-US" w:eastAsia="zh-CN"/>
        </w:rPr>
        <w:t>全面</w:t>
      </w:r>
      <w:r>
        <w:rPr>
          <w:rFonts w:hint="eastAsia" w:ascii="仿宋_GB2312" w:hAnsi="仿宋_GB2312" w:eastAsia="仿宋_GB2312" w:cs="仿宋_GB2312"/>
          <w:sz w:val="32"/>
        </w:rPr>
        <w:t>成长</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善于与研究生沟通交流，定期组织开展研究生的学术研讨交流活动</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rPr>
        <w:t>遵循研究生教育规律，创新研究生指导方式，注重科学精神、创新能力与综合素质的培养</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帮助</w:t>
      </w:r>
      <w:r>
        <w:rPr>
          <w:rFonts w:hint="eastAsia" w:ascii="仿宋_GB2312" w:hAnsi="仿宋" w:eastAsia="仿宋_GB2312" w:cs="仿宋_GB2312"/>
          <w:color w:val="000000"/>
          <w:sz w:val="32"/>
          <w:szCs w:val="32"/>
          <w:lang w:val="en-US" w:eastAsia="zh-CN"/>
        </w:rPr>
        <w:t>研究生</w:t>
      </w:r>
      <w:r>
        <w:rPr>
          <w:rFonts w:hint="eastAsia" w:ascii="仿宋_GB2312" w:hAnsi="仿宋" w:eastAsia="仿宋_GB2312" w:cs="仿宋_GB2312"/>
          <w:color w:val="000000"/>
          <w:sz w:val="32"/>
          <w:szCs w:val="32"/>
        </w:rPr>
        <w:t>解决思想、学业等方面实际困难，得到学生尊敬爱戴</w:t>
      </w:r>
      <w:r>
        <w:rPr>
          <w:rFonts w:hint="eastAsia" w:ascii="仿宋_GB2312" w:hAnsi="仿宋" w:eastAsia="仿宋_GB2312" w:cs="仿宋_GB2312"/>
          <w:color w:val="000000"/>
          <w:sz w:val="32"/>
          <w:szCs w:val="32"/>
          <w:lang w:eastAsia="zh-CN"/>
        </w:rPr>
        <w:t>。</w:t>
      </w:r>
    </w:p>
    <w:p w14:paraId="7F205812">
      <w:pPr>
        <w:spacing w:line="58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_GB2312" w:eastAsia="仿宋_GB2312" w:cs="仿宋_GB2312"/>
          <w:sz w:val="32"/>
          <w:lang w:val="en-US" w:eastAsia="zh-CN"/>
        </w:rPr>
        <w:t>3.素质能力过硬。</w:t>
      </w:r>
      <w:r>
        <w:rPr>
          <w:rFonts w:hint="eastAsia" w:ascii="仿宋_GB2312" w:hAnsi="仿宋_GB2312" w:eastAsia="仿宋_GB2312" w:cs="仿宋_GB2312"/>
          <w:sz w:val="32"/>
        </w:rPr>
        <w:t>有较高的学术造诣和学术水平，近3年来主持或完成高水平教研、科研成果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省级以上项目</w:t>
      </w:r>
      <w:r>
        <w:rPr>
          <w:rFonts w:hint="eastAsia" w:ascii="仿宋_GB2312" w:hAnsi="仿宋_GB2312" w:eastAsia="仿宋_GB2312" w:cs="仿宋_GB2312"/>
          <w:sz w:val="32"/>
        </w:rPr>
        <w:t>课题</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lang w:val="en-US" w:eastAsia="zh-CN"/>
        </w:rPr>
        <w:t>注</w:t>
      </w:r>
      <w:r>
        <w:rPr>
          <w:rFonts w:hint="eastAsia" w:ascii="仿宋_GB2312" w:hAnsi="仿宋" w:eastAsia="仿宋_GB2312" w:cs="仿宋_GB2312"/>
          <w:color w:val="000000"/>
          <w:sz w:val="32"/>
          <w:szCs w:val="32"/>
        </w:rPr>
        <w:t>重教书育人，善于教学改革</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rPr>
        <w:t>近3年主讲一门以上研究生课程，</w:t>
      </w:r>
      <w:r>
        <w:rPr>
          <w:rFonts w:hint="eastAsia" w:ascii="仿宋_GB2312" w:hAnsi="仿宋" w:eastAsia="仿宋_GB2312" w:cs="仿宋_GB2312"/>
          <w:color w:val="000000"/>
          <w:sz w:val="32"/>
          <w:szCs w:val="32"/>
        </w:rPr>
        <w:t>教学成效突出</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具有国际化视野，积极开展研究生国际合作与交流</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在教改研究、教材建设、精品课程建设等方面有突出成果。</w:t>
      </w:r>
    </w:p>
    <w:p w14:paraId="6C2F216F">
      <w:pPr>
        <w:spacing w:line="58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4.育人成效显著。</w:t>
      </w:r>
      <w:r>
        <w:rPr>
          <w:rFonts w:hint="eastAsia" w:ascii="仿宋_GB2312" w:hAnsi="仿宋_GB2312" w:eastAsia="仿宋_GB2312" w:cs="仿宋_GB2312"/>
          <w:sz w:val="32"/>
        </w:rPr>
        <w:t>具有3年以上指导研究生经历</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所指导的研究生思想品质好、学术水平高、学位论文质量优秀，创新能力强、</w:t>
      </w:r>
      <w:r>
        <w:rPr>
          <w:rFonts w:hint="eastAsia" w:ascii="仿宋_GB2312" w:hAnsi="仿宋" w:eastAsia="仿宋_GB2312" w:cs="仿宋_GB2312"/>
          <w:color w:val="000000"/>
          <w:sz w:val="32"/>
          <w:szCs w:val="32"/>
          <w:lang w:val="en-US" w:eastAsia="zh-CN"/>
        </w:rPr>
        <w:t>取得突</w:t>
      </w:r>
      <w:r>
        <w:rPr>
          <w:rFonts w:hint="eastAsia" w:ascii="仿宋_GB2312" w:hAnsi="仿宋" w:eastAsia="仿宋_GB2312" w:cs="仿宋_GB2312"/>
          <w:color w:val="000000"/>
          <w:sz w:val="32"/>
          <w:szCs w:val="32"/>
        </w:rPr>
        <w:t>出成果</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rPr>
        <w:t>曾获得国家级或全国性奖励，或其他省级以上奖励</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高水平的科研成果</w:t>
      </w:r>
      <w:r>
        <w:rPr>
          <w:rFonts w:hint="eastAsia" w:ascii="仿宋_GB2312" w:hAnsi="仿宋_GB2312" w:eastAsia="仿宋_GB2312" w:cs="仿宋_GB2312"/>
          <w:sz w:val="32"/>
          <w:lang w:eastAsia="zh-CN"/>
        </w:rPr>
        <w:t>；</w:t>
      </w:r>
      <w:r>
        <w:rPr>
          <w:rFonts w:hint="eastAsia" w:ascii="仿宋_GB2312" w:hAnsi="仿宋" w:eastAsia="仿宋_GB2312" w:cs="仿宋_GB2312"/>
          <w:color w:val="000000"/>
          <w:sz w:val="32"/>
          <w:szCs w:val="32"/>
        </w:rPr>
        <w:t>已毕业研究生就业质量高，毕业生的社会贡献及认可度高。</w:t>
      </w:r>
    </w:p>
    <w:p w14:paraId="267218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 w:eastAsia="仿宋_GB2312" w:cs="仿宋_GB2312"/>
          <w:color w:val="000000"/>
          <w:sz w:val="32"/>
          <w:szCs w:val="32"/>
          <w:lang w:val="en-US" w:eastAsia="zh-CN"/>
        </w:rPr>
      </w:pPr>
      <w:r>
        <w:rPr>
          <w:rFonts w:hint="eastAsia" w:ascii="仿宋_GB2312" w:hAnsi="Times New Roman" w:eastAsia="仿宋_GB2312" w:cs="Times New Roman"/>
          <w:kern w:val="2"/>
          <w:sz w:val="32"/>
          <w:szCs w:val="32"/>
          <w:lang w:val="en-US" w:eastAsia="zh-CN" w:bidi="ar-SA"/>
        </w:rPr>
        <w:t>5.行业产业导师和德育导师。行业产业导师应具有5年以上</w:t>
      </w:r>
      <w:r>
        <w:rPr>
          <w:rFonts w:hint="eastAsia" w:ascii="仿宋_GB2312" w:eastAsia="仿宋_GB2312" w:cs="Times New Roman"/>
          <w:kern w:val="2"/>
          <w:sz w:val="32"/>
          <w:szCs w:val="32"/>
          <w:lang w:val="en-US" w:eastAsia="zh-CN" w:bidi="ar-SA"/>
        </w:rPr>
        <w:t>行业</w:t>
      </w:r>
      <w:r>
        <w:rPr>
          <w:rFonts w:hint="eastAsia" w:ascii="仿宋_GB2312" w:hAnsi="Times New Roman" w:eastAsia="仿宋_GB2312" w:cs="Times New Roman"/>
          <w:kern w:val="2"/>
          <w:sz w:val="32"/>
          <w:szCs w:val="32"/>
          <w:lang w:val="en-US" w:eastAsia="zh-CN" w:bidi="ar-SA"/>
        </w:rPr>
        <w:t>产业背景，在全省同行业中有较高的认可度和影响力</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与高校产学研合作</w:t>
      </w:r>
      <w:r>
        <w:rPr>
          <w:rFonts w:hint="eastAsia" w:ascii="仿宋_GB2312" w:eastAsia="仿宋_GB2312" w:cs="Times New Roman"/>
          <w:kern w:val="2"/>
          <w:sz w:val="32"/>
          <w:szCs w:val="32"/>
          <w:lang w:val="en-US" w:eastAsia="zh-CN" w:bidi="ar-SA"/>
        </w:rPr>
        <w:t>密切，</w:t>
      </w:r>
      <w:r>
        <w:rPr>
          <w:rFonts w:hint="eastAsia" w:ascii="仿宋_GB2312" w:hAnsi="Times New Roman" w:eastAsia="仿宋_GB2312" w:cs="Times New Roman"/>
          <w:kern w:val="2"/>
          <w:sz w:val="32"/>
          <w:szCs w:val="32"/>
          <w:lang w:val="en-US" w:eastAsia="zh-CN" w:bidi="ar-SA"/>
        </w:rPr>
        <w:t>参与高校学科与学位点建设、研究生实践课程建设和教学、指导或联合指导研究生等工作</w:t>
      </w:r>
      <w:r>
        <w:rPr>
          <w:rFonts w:hint="eastAsia" w:ascii="仿宋_GB2312" w:eastAsia="仿宋_GB2312" w:cs="Times New Roman"/>
          <w:kern w:val="2"/>
          <w:sz w:val="32"/>
          <w:szCs w:val="32"/>
          <w:lang w:val="en-US" w:eastAsia="zh-CN" w:bidi="ar-SA"/>
        </w:rPr>
        <w:t>，包括企事业单位专业技术人员、高技能人才</w:t>
      </w:r>
      <w:r>
        <w:rPr>
          <w:rFonts w:hint="eastAsia" w:ascii="仿宋_GB2312" w:hAnsi="Times New Roman" w:eastAsia="仿宋_GB2312" w:cs="Times New Roman"/>
          <w:kern w:val="2"/>
          <w:sz w:val="32"/>
          <w:szCs w:val="32"/>
          <w:lang w:val="en-US" w:eastAsia="zh-CN" w:bidi="ar-SA"/>
        </w:rPr>
        <w:t>等。</w:t>
      </w:r>
      <w:r>
        <w:rPr>
          <w:rFonts w:hint="eastAsia" w:ascii="仿宋_GB2312" w:eastAsia="仿宋_GB2312"/>
          <w:sz w:val="32"/>
          <w:szCs w:val="32"/>
          <w:lang w:val="en-US" w:eastAsia="zh-CN"/>
        </w:rPr>
        <w:t>德育导师应积极参与研究生思想政治教育工作，定期开展专题报告、主题讲座、思政现场教学、主题党日等活动，推动习近平新时代中国特色社会主义思想进教材、进课堂、进头脑，包括党政领导干部、科技工作者、企业家、时代楷模等。</w:t>
      </w:r>
    </w:p>
    <w:p w14:paraId="747823E5">
      <w:pPr>
        <w:numPr>
          <w:ilvl w:val="0"/>
          <w:numId w:val="0"/>
        </w:numPr>
        <w:adjustRightInd/>
        <w:spacing w:line="58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有以下情况之一者，不得推荐：</w:t>
      </w:r>
      <w:r>
        <w:rPr>
          <w:rFonts w:hint="eastAsia" w:ascii="仿宋_GB2312" w:hAnsi="仿宋_GB2312" w:eastAsia="仿宋_GB2312" w:cs="仿宋_GB2312"/>
          <w:sz w:val="32"/>
          <w:lang w:val="en-US" w:eastAsia="zh-CN"/>
        </w:rPr>
        <w:t>在教育教学、指导研究生过程中有违背党的路线方针政策言行；</w:t>
      </w:r>
      <w:r>
        <w:rPr>
          <w:rFonts w:hint="eastAsia" w:ascii="仿宋_GB2312" w:hAnsi="仿宋_GB2312" w:eastAsia="仿宋_GB2312" w:cs="仿宋_GB2312"/>
          <w:sz w:val="32"/>
        </w:rPr>
        <w:t>有学术不端或者师德失范行为的；近五年所指导研究生的学位论文在国家及山东省学位论文抽检中出现“存在问题论文”的；所指导的研究生在政治、学习、科研和生活等方面有违法违纪情况的；</w:t>
      </w:r>
      <w:r>
        <w:rPr>
          <w:rFonts w:hint="eastAsia" w:ascii="仿宋_GB2312" w:hAnsi="仿宋_GB2312" w:eastAsia="仿宋_GB2312" w:cs="仿宋_GB2312"/>
          <w:sz w:val="32"/>
          <w:lang w:val="en-US" w:eastAsia="zh-CN"/>
        </w:rPr>
        <w:t>导师出现其他严重违纪违规行为，或其他不能履行岗位职责的情况。</w:t>
      </w:r>
    </w:p>
    <w:p w14:paraId="315443E8">
      <w:pPr>
        <w:spacing w:line="580" w:lineRule="exact"/>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二、山东省优秀研究生导学团队</w:t>
      </w:r>
    </w:p>
    <w:p w14:paraId="019105D9">
      <w:pPr>
        <w:pStyle w:val="11"/>
        <w:autoSpaceDN w:val="0"/>
        <w:spacing w:line="580" w:lineRule="exact"/>
        <w:ind w:firstLine="640"/>
        <w:rPr>
          <w:rFonts w:hint="eastAsia" w:ascii="仿宋_GB2312" w:hAnsi="仿宋_GB2312" w:eastAsia="仿宋_GB2312" w:cs="仿宋_GB2312"/>
          <w:sz w:val="32"/>
          <w:szCs w:val="32"/>
        </w:rPr>
      </w:pPr>
      <w:r>
        <w:rPr>
          <w:rFonts w:hint="eastAsia" w:ascii="仿宋_GB2312" w:hAnsi="仿宋" w:eastAsia="仿宋_GB2312" w:cs="仿宋_GB2312"/>
          <w:color w:val="000000"/>
          <w:sz w:val="32"/>
          <w:szCs w:val="32"/>
          <w:lang w:val="en-US" w:eastAsia="zh-CN"/>
        </w:rPr>
        <w:t>1.团队组成合理。优秀研究生导学团队（以下简称团队）应</w:t>
      </w:r>
      <w:r>
        <w:rPr>
          <w:rFonts w:hint="eastAsia" w:ascii="仿宋_GB2312" w:hAnsi="仿宋" w:eastAsia="仿宋_GB2312" w:cs="仿宋_GB2312"/>
          <w:color w:val="000000"/>
          <w:sz w:val="32"/>
          <w:szCs w:val="32"/>
        </w:rPr>
        <w:t>具有稳定的合作关系及合理的组成结构（其中研究生指导教师不少于3人），</w:t>
      </w:r>
      <w:r>
        <w:rPr>
          <w:rFonts w:hint="eastAsia" w:ascii="仿宋_GB2312" w:hAnsi="仿宋_GB2312" w:eastAsia="仿宋_GB2312" w:cs="仿宋_GB2312"/>
          <w:sz w:val="32"/>
          <w:szCs w:val="32"/>
        </w:rPr>
        <w:t>团队的主导师应为推荐单位的全职研究生导师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主导师（或导师组）应完整指导过一届及以上研究生毕业并获得学位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团队中的学生应为注册在校的全日制、非全日制研究生。</w:t>
      </w:r>
    </w:p>
    <w:p w14:paraId="4EC4640E">
      <w:pPr>
        <w:pStyle w:val="11"/>
        <w:autoSpaceDN w:val="0"/>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2.团队职责清晰。团队的</w:t>
      </w:r>
      <w:r>
        <w:rPr>
          <w:rFonts w:hint="eastAsia" w:ascii="仿宋_GB2312" w:hAnsi="仿宋_GB2312" w:eastAsia="仿宋_GB2312" w:cs="仿宋_GB2312"/>
          <w:sz w:val="32"/>
          <w:szCs w:val="32"/>
        </w:rPr>
        <w:t>导师组</w:t>
      </w:r>
      <w:r>
        <w:rPr>
          <w:rFonts w:hint="eastAsia" w:ascii="仿宋_GB2312" w:hAnsi="仿宋" w:eastAsia="仿宋_GB2312" w:cs="仿宋_GB2312"/>
          <w:color w:val="000000"/>
          <w:sz w:val="32"/>
          <w:szCs w:val="32"/>
          <w:lang w:val="en-US" w:eastAsia="zh-CN"/>
        </w:rPr>
        <w:t>应</w:t>
      </w:r>
      <w:r>
        <w:rPr>
          <w:rFonts w:hint="eastAsia" w:ascii="仿宋_GB2312" w:hAnsi="仿宋_GB2312" w:eastAsia="仿宋_GB2312" w:cs="仿宋_GB2312"/>
          <w:sz w:val="32"/>
          <w:szCs w:val="32"/>
        </w:rPr>
        <w:t>具有较高的政治觉悟、道德品质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文化素养</w:t>
      </w:r>
      <w:r>
        <w:rPr>
          <w:rFonts w:hint="eastAsia" w:ascii="仿宋_GB2312" w:hAnsi="仿宋" w:eastAsia="仿宋_GB2312" w:cs="仿宋_GB2312"/>
          <w:color w:val="000000"/>
          <w:sz w:val="32"/>
          <w:szCs w:val="32"/>
          <w:lang w:val="en-US" w:eastAsia="zh-CN"/>
        </w:rPr>
        <w:t>和</w:t>
      </w:r>
      <w:r>
        <w:rPr>
          <w:rFonts w:hint="eastAsia" w:ascii="仿宋_GB2312" w:hAnsi="仿宋" w:eastAsia="仿宋_GB2312" w:cs="仿宋_GB2312"/>
          <w:color w:val="000000"/>
          <w:sz w:val="32"/>
          <w:szCs w:val="32"/>
        </w:rPr>
        <w:t>良好的协同创新精神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全面落实立德树人</w:t>
      </w:r>
      <w:r>
        <w:rPr>
          <w:rFonts w:hint="eastAsia" w:ascii="仿宋_GB2312" w:hAnsi="仿宋_GB2312" w:eastAsia="仿宋_GB2312" w:cs="仿宋_GB2312"/>
          <w:sz w:val="32"/>
          <w:szCs w:val="32"/>
          <w:lang w:val="en-US" w:eastAsia="zh-CN"/>
        </w:rPr>
        <w:t>的根本</w:t>
      </w:r>
      <w:r>
        <w:rPr>
          <w:rFonts w:hint="eastAsia" w:ascii="仿宋_GB2312" w:hAnsi="仿宋_GB2312" w:eastAsia="仿宋_GB2312" w:cs="仿宋_GB2312"/>
          <w:sz w:val="32"/>
          <w:szCs w:val="32"/>
        </w:rPr>
        <w:t>职责，指导研究生树立正确的世界观、人生观、价值观，增强使命感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提升研究生知识创新和实践创新能力，教导研究生恪守学术道德规范</w:t>
      </w:r>
      <w:r>
        <w:rPr>
          <w:rFonts w:hint="eastAsia" w:ascii="仿宋_GB2312" w:hAnsi="仿宋"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 xml:space="preserve">   </w:t>
      </w:r>
    </w:p>
    <w:p w14:paraId="73228973">
      <w:pPr>
        <w:pStyle w:val="11"/>
        <w:autoSpaceDN w:val="0"/>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3.团队分工明确。</w:t>
      </w:r>
      <w:r>
        <w:rPr>
          <w:rFonts w:hint="eastAsia" w:ascii="仿宋_GB2312" w:hAnsi="仿宋" w:eastAsia="仿宋_GB2312" w:cs="仿宋_GB2312"/>
          <w:color w:val="000000"/>
          <w:sz w:val="32"/>
          <w:szCs w:val="32"/>
        </w:rPr>
        <w:t>团队</w:t>
      </w:r>
      <w:r>
        <w:rPr>
          <w:rFonts w:hint="eastAsia" w:ascii="仿宋_GB2312" w:hAnsi="仿宋_GB2312" w:eastAsia="仿宋_GB2312" w:cs="仿宋_GB2312"/>
          <w:sz w:val="32"/>
          <w:szCs w:val="32"/>
          <w:lang w:val="en-US" w:eastAsia="zh-CN"/>
        </w:rPr>
        <w:t>负责人与</w:t>
      </w:r>
      <w:r>
        <w:rPr>
          <w:rFonts w:hint="eastAsia" w:ascii="仿宋_GB2312" w:hAnsi="仿宋" w:eastAsia="仿宋_GB2312" w:cs="仿宋_GB2312"/>
          <w:color w:val="000000"/>
          <w:sz w:val="32"/>
          <w:szCs w:val="32"/>
        </w:rPr>
        <w:t>团队成员</w:t>
      </w:r>
      <w:r>
        <w:rPr>
          <w:rFonts w:hint="eastAsia" w:ascii="仿宋_GB2312" w:hAnsi="仿宋" w:eastAsia="仿宋_GB2312" w:cs="仿宋_GB2312"/>
          <w:color w:val="000000"/>
          <w:sz w:val="32"/>
          <w:szCs w:val="32"/>
          <w:lang w:val="en-US" w:eastAsia="zh-CN"/>
        </w:rPr>
        <w:t>需</w:t>
      </w:r>
      <w:r>
        <w:rPr>
          <w:rFonts w:hint="eastAsia" w:ascii="仿宋_GB2312" w:hAnsi="仿宋" w:eastAsia="仿宋_GB2312" w:cs="仿宋_GB2312"/>
          <w:color w:val="000000"/>
          <w:sz w:val="32"/>
          <w:szCs w:val="32"/>
        </w:rPr>
        <w:t>共同承担课题、共享研究平台、共有科研成果、共同完成研究生指导工作，</w:t>
      </w:r>
      <w:r>
        <w:rPr>
          <w:rFonts w:hint="eastAsia" w:ascii="仿宋_GB2312" w:hAnsi="仿宋_GB2312" w:eastAsia="仿宋_GB2312" w:cs="仿宋_GB2312"/>
          <w:sz w:val="32"/>
          <w:szCs w:val="32"/>
        </w:rPr>
        <w:t>导师组成员在科研领域有紧密联系，在学生指导上形成直接的合作和互助关系，在团队建设中有明确、具体的责任分工。</w:t>
      </w:r>
    </w:p>
    <w:p w14:paraId="1F3B970D">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4.团队管理有效。团队具有明确的学术方向和规范的管理办法，注重研究生的全方位管理，具有分层分类的管理模式；科学、合理的制定研究生培养计划，在校内外有影响力和示范性；</w:t>
      </w:r>
      <w:r>
        <w:rPr>
          <w:rFonts w:hint="eastAsia" w:ascii="仿宋_GB2312" w:hAnsi="仿宋_GB2312" w:eastAsia="仿宋_GB2312" w:cs="仿宋_GB2312"/>
          <w:sz w:val="32"/>
          <w:szCs w:val="32"/>
        </w:rPr>
        <w:t>团队建立了和谐发展的导学关系，工作体系完备、机制健全，形成了特色</w:t>
      </w:r>
      <w:r>
        <w:rPr>
          <w:rFonts w:hint="eastAsia" w:ascii="仿宋_GB2312" w:hAnsi="仿宋_GB2312" w:eastAsia="仿宋_GB2312" w:cs="仿宋_GB2312"/>
          <w:sz w:val="32"/>
          <w:szCs w:val="32"/>
          <w:lang w:val="en-US" w:eastAsia="zh-CN"/>
        </w:rPr>
        <w:t>鲜明的导学文化，育人成效突出，导学育人共同体建设方面具有示范引领价值。</w:t>
      </w:r>
    </w:p>
    <w:p w14:paraId="7C466125">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团队成果突出。在培养研究生方面取得一系列突出的科研及社会实践成果。团队研究生具有较高的学术水平与科研创新能力，参与国家级、省部级及以上重点科研课题、公开发表有重要影响的学术成果或荣获省部级以上科研成果奖励等。</w:t>
      </w:r>
    </w:p>
    <w:p w14:paraId="245D124A">
      <w:pPr>
        <w:spacing w:line="580" w:lineRule="exact"/>
        <w:ind w:firstLine="640" w:firstLineChars="200"/>
        <w:rPr>
          <w:rFonts w:hint="eastAsia" w:ascii="仿宋_GB2312" w:hAnsi="仿宋_GB2312" w:eastAsia="仿宋_GB2312" w:cs="仿宋_GB2312"/>
          <w:sz w:val="32"/>
          <w:szCs w:val="32"/>
        </w:rPr>
        <w:sectPr>
          <w:headerReference r:id="rId3" w:type="default"/>
          <w:footerReference r:id="rId4" w:type="default"/>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有以下情况之一者不得推荐：同</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研究生导师有关规定。</w:t>
      </w:r>
    </w:p>
    <w:p w14:paraId="14A75EE7">
      <w:pPr>
        <w:adjustRightInd w:val="0"/>
        <w:spacing w:line="560" w:lineRule="exact"/>
        <w:ind w:right="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7FB6B70A">
      <w:pPr>
        <w:rPr>
          <w:rFonts w:eastAsia="仿宋_GB2312"/>
          <w:sz w:val="32"/>
          <w:szCs w:val="32"/>
        </w:rPr>
      </w:pPr>
    </w:p>
    <w:p w14:paraId="699F746A">
      <w:pPr>
        <w:rPr>
          <w:rFonts w:eastAsia="仿宋_GB2312"/>
          <w:sz w:val="32"/>
          <w:szCs w:val="32"/>
        </w:rPr>
      </w:pPr>
    </w:p>
    <w:p w14:paraId="2C716C6E">
      <w:pPr>
        <w:spacing w:line="1000" w:lineRule="exact"/>
        <w:jc w:val="center"/>
        <w:rPr>
          <w:rFonts w:hint="eastAsia" w:eastAsia="方正小标宋简体"/>
          <w:sz w:val="52"/>
          <w:szCs w:val="60"/>
          <w:lang w:eastAsia="zh-CN"/>
        </w:rPr>
      </w:pPr>
      <w:r>
        <w:rPr>
          <w:rFonts w:hint="eastAsia" w:eastAsia="方正小标宋简体"/>
          <w:sz w:val="52"/>
          <w:szCs w:val="60"/>
        </w:rPr>
        <w:t>山东省</w:t>
      </w:r>
      <w:r>
        <w:rPr>
          <w:rFonts w:hint="eastAsia" w:eastAsia="方正小标宋简体"/>
          <w:sz w:val="52"/>
          <w:szCs w:val="60"/>
          <w:lang w:eastAsia="zh-CN"/>
        </w:rPr>
        <w:t>优秀研究生导师</w:t>
      </w:r>
    </w:p>
    <w:p w14:paraId="0C0590E5">
      <w:pPr>
        <w:spacing w:line="1000" w:lineRule="exact"/>
        <w:jc w:val="center"/>
        <w:rPr>
          <w:rFonts w:eastAsia="方正小标宋简体"/>
          <w:sz w:val="60"/>
          <w:szCs w:val="60"/>
        </w:rPr>
      </w:pPr>
      <w:r>
        <w:rPr>
          <w:rFonts w:hint="eastAsia" w:eastAsia="方正小标宋简体"/>
          <w:spacing w:val="20"/>
          <w:sz w:val="60"/>
          <w:szCs w:val="60"/>
        </w:rPr>
        <w:t>推荐表</w:t>
      </w:r>
    </w:p>
    <w:p w14:paraId="5F28E904">
      <w:pPr>
        <w:spacing w:line="540" w:lineRule="auto"/>
        <w:ind w:firstLine="1920" w:firstLineChars="600"/>
        <w:rPr>
          <w:rFonts w:eastAsia="楷体_GB2312"/>
          <w:bCs/>
          <w:sz w:val="32"/>
        </w:rPr>
      </w:pPr>
    </w:p>
    <w:p w14:paraId="1C9E2F98">
      <w:pPr>
        <w:spacing w:line="600" w:lineRule="auto"/>
        <w:ind w:firstLine="1920" w:firstLineChars="600"/>
        <w:rPr>
          <w:rFonts w:eastAsia="楷体_GB2312"/>
          <w:bCs/>
          <w:sz w:val="32"/>
          <w:u w:val="single"/>
        </w:rPr>
      </w:pPr>
      <w:r>
        <w:rPr>
          <w:rFonts w:hint="eastAsia" w:eastAsia="楷体_GB2312"/>
          <w:bCs/>
          <w:sz w:val="32"/>
        </w:rPr>
        <w:t xml:space="preserve">导师姓名  </w:t>
      </w:r>
      <w:r>
        <w:rPr>
          <w:rFonts w:hint="eastAsia" w:eastAsia="楷体_GB2312"/>
          <w:bCs/>
          <w:sz w:val="32"/>
          <w:u w:val="single"/>
        </w:rPr>
        <w:t xml:space="preserve">                      </w:t>
      </w:r>
    </w:p>
    <w:p w14:paraId="63B61A3D">
      <w:pPr>
        <w:spacing w:line="600" w:lineRule="auto"/>
        <w:ind w:firstLine="1905"/>
        <w:rPr>
          <w:rFonts w:eastAsia="楷体_GB2312"/>
          <w:bCs/>
          <w:sz w:val="32"/>
          <w:u w:val="single"/>
        </w:rPr>
      </w:pPr>
      <w:r>
        <w:rPr>
          <w:rFonts w:hint="eastAsia" w:eastAsia="楷体_GB2312"/>
          <w:bCs/>
          <w:sz w:val="32"/>
        </w:rPr>
        <w:t xml:space="preserve">推荐单位  </w:t>
      </w:r>
      <w:r>
        <w:rPr>
          <w:rFonts w:hint="eastAsia" w:eastAsia="楷体_GB2312"/>
          <w:bCs/>
          <w:sz w:val="32"/>
          <w:u w:val="single"/>
        </w:rPr>
        <w:t xml:space="preserve">                  </w:t>
      </w:r>
      <w:r>
        <w:rPr>
          <w:rFonts w:hint="eastAsia" w:eastAsia="楷体_GB2312"/>
          <w:bCs/>
          <w:sz w:val="32"/>
        </w:rPr>
        <w:t>(盖章)</w:t>
      </w:r>
    </w:p>
    <w:p w14:paraId="715EBD27">
      <w:pPr>
        <w:spacing w:line="600" w:lineRule="auto"/>
        <w:ind w:firstLine="1905"/>
        <w:rPr>
          <w:rFonts w:hint="eastAsia" w:eastAsia="楷体_GB2312"/>
          <w:bCs/>
          <w:sz w:val="32"/>
          <w:u w:val="single"/>
        </w:rPr>
      </w:pPr>
      <w:r>
        <w:rPr>
          <w:rFonts w:hint="eastAsia" w:eastAsia="楷体_GB2312"/>
          <w:bCs/>
          <w:sz w:val="32"/>
        </w:rPr>
        <w:t>博士生/硕士生导师</w:t>
      </w:r>
      <w:r>
        <w:rPr>
          <w:rFonts w:hint="eastAsia" w:eastAsia="楷体_GB2312"/>
          <w:bCs/>
          <w:sz w:val="32"/>
          <w:u w:val="single"/>
        </w:rPr>
        <w:t xml:space="preserve">               </w:t>
      </w:r>
    </w:p>
    <w:p w14:paraId="71DA3A1D">
      <w:pPr>
        <w:rPr>
          <w:rFonts w:eastAsia="楷体_GB2312"/>
          <w:bCs/>
        </w:rPr>
      </w:pPr>
    </w:p>
    <w:tbl>
      <w:tblPr>
        <w:tblStyle w:val="7"/>
        <w:tblW w:w="0" w:type="auto"/>
        <w:tblInd w:w="1668" w:type="dxa"/>
        <w:tblLayout w:type="fixed"/>
        <w:tblCellMar>
          <w:top w:w="0" w:type="dxa"/>
          <w:left w:w="108" w:type="dxa"/>
          <w:bottom w:w="0" w:type="dxa"/>
          <w:right w:w="108" w:type="dxa"/>
        </w:tblCellMar>
      </w:tblPr>
      <w:tblGrid>
        <w:gridCol w:w="2069"/>
        <w:gridCol w:w="3481"/>
      </w:tblGrid>
      <w:tr w14:paraId="06A0F3CF">
        <w:trPr>
          <w:cantSplit/>
          <w:trHeight w:val="901" w:hRule="atLeast"/>
        </w:trPr>
        <w:tc>
          <w:tcPr>
            <w:tcW w:w="2069" w:type="dxa"/>
            <w:vMerge w:val="restart"/>
            <w:noWrap w:val="0"/>
            <w:vAlign w:val="center"/>
          </w:tcPr>
          <w:p w14:paraId="7625AC21">
            <w:pPr>
              <w:jc w:val="center"/>
              <w:rPr>
                <w:rFonts w:hint="eastAsia" w:eastAsia="楷体_GB2312"/>
                <w:bCs/>
                <w:sz w:val="32"/>
              </w:rPr>
            </w:pPr>
            <w:r>
              <w:rPr>
                <w:rFonts w:hint="eastAsia" w:eastAsia="楷体_GB2312"/>
                <w:bCs/>
                <w:sz w:val="32"/>
              </w:rPr>
              <w:t>一级学科</w:t>
            </w:r>
          </w:p>
          <w:p w14:paraId="7715D750">
            <w:pPr>
              <w:rPr>
                <w:rFonts w:eastAsia="楷体_GB2312"/>
                <w:bCs/>
                <w:sz w:val="28"/>
                <w:szCs w:val="28"/>
              </w:rPr>
            </w:pPr>
            <w:r>
              <w:rPr>
                <w:rFonts w:hint="eastAsia" w:eastAsia="楷体_GB2312"/>
                <w:bCs/>
                <w:spacing w:val="-20"/>
                <w:sz w:val="28"/>
                <w:szCs w:val="28"/>
              </w:rPr>
              <w:t>（专业学位</w:t>
            </w:r>
            <w:r>
              <w:rPr>
                <w:rFonts w:eastAsia="楷体_GB2312"/>
                <w:bCs/>
                <w:spacing w:val="-20"/>
                <w:sz w:val="28"/>
                <w:szCs w:val="28"/>
              </w:rPr>
              <w:t>类别</w:t>
            </w:r>
            <w:r>
              <w:rPr>
                <w:rFonts w:hint="eastAsia" w:eastAsia="楷体_GB2312"/>
                <w:bCs/>
                <w:spacing w:val="-20"/>
                <w:sz w:val="28"/>
                <w:szCs w:val="28"/>
              </w:rPr>
              <w:t>）</w:t>
            </w:r>
          </w:p>
        </w:tc>
        <w:tc>
          <w:tcPr>
            <w:tcW w:w="3481" w:type="dxa"/>
            <w:noWrap w:val="0"/>
            <w:vAlign w:val="center"/>
          </w:tcPr>
          <w:p w14:paraId="08AF817B">
            <w:pPr>
              <w:rPr>
                <w:rFonts w:eastAsia="楷体_GB2312"/>
                <w:bCs/>
                <w:sz w:val="30"/>
              </w:rPr>
            </w:pPr>
            <w:r>
              <w:rPr>
                <w:rFonts w:hint="eastAsia" w:eastAsia="楷体_GB2312"/>
                <w:bCs/>
                <w:sz w:val="30"/>
              </w:rPr>
              <w:t>代码：</w:t>
            </w:r>
            <w:r>
              <w:rPr>
                <w:rFonts w:hint="eastAsia" w:eastAsia="楷体_GB2312"/>
                <w:bCs/>
                <w:sz w:val="30"/>
                <w:u w:val="single"/>
              </w:rPr>
              <w:t xml:space="preserve">               </w:t>
            </w:r>
          </w:p>
        </w:tc>
      </w:tr>
      <w:tr w14:paraId="664DEA97">
        <w:tblPrEx>
          <w:tblCellMar>
            <w:top w:w="0" w:type="dxa"/>
            <w:left w:w="108" w:type="dxa"/>
            <w:bottom w:w="0" w:type="dxa"/>
            <w:right w:w="108" w:type="dxa"/>
          </w:tblCellMar>
        </w:tblPrEx>
        <w:trPr>
          <w:cantSplit/>
          <w:trHeight w:val="878" w:hRule="atLeast"/>
        </w:trPr>
        <w:tc>
          <w:tcPr>
            <w:tcW w:w="2069" w:type="dxa"/>
            <w:vMerge w:val="continue"/>
            <w:noWrap w:val="0"/>
            <w:vAlign w:val="center"/>
          </w:tcPr>
          <w:p w14:paraId="50DE8990">
            <w:pPr>
              <w:rPr>
                <w:rFonts w:eastAsia="楷体_GB2312"/>
                <w:bCs/>
                <w:sz w:val="32"/>
              </w:rPr>
            </w:pPr>
          </w:p>
        </w:tc>
        <w:tc>
          <w:tcPr>
            <w:tcW w:w="3481" w:type="dxa"/>
            <w:noWrap w:val="0"/>
            <w:vAlign w:val="center"/>
          </w:tcPr>
          <w:p w14:paraId="5AC15D7C">
            <w:pPr>
              <w:rPr>
                <w:rFonts w:eastAsia="楷体_GB2312"/>
                <w:bCs/>
                <w:sz w:val="30"/>
              </w:rPr>
            </w:pPr>
            <w:r>
              <w:rPr>
                <w:rFonts w:hint="eastAsia" w:eastAsia="楷体_GB2312"/>
                <w:bCs/>
                <w:sz w:val="30"/>
              </w:rPr>
              <w:t>名称：</w:t>
            </w:r>
            <w:r>
              <w:rPr>
                <w:rFonts w:hint="eastAsia" w:eastAsia="楷体_GB2312"/>
                <w:bCs/>
                <w:sz w:val="30"/>
                <w:u w:val="single"/>
              </w:rPr>
              <w:t xml:space="preserve">               </w:t>
            </w:r>
          </w:p>
        </w:tc>
      </w:tr>
    </w:tbl>
    <w:p w14:paraId="19DCD887">
      <w:pPr>
        <w:rPr>
          <w:rFonts w:hint="eastAsia" w:eastAsia="楷体_GB2312"/>
          <w:bCs/>
          <w:color w:val="FF0000"/>
        </w:rPr>
      </w:pPr>
    </w:p>
    <w:p w14:paraId="53DD173F">
      <w:pPr>
        <w:rPr>
          <w:rFonts w:eastAsia="楷体_GB2312"/>
          <w:bCs/>
          <w:color w:val="FF0000"/>
          <w:spacing w:val="-20"/>
        </w:rPr>
      </w:pPr>
    </w:p>
    <w:tbl>
      <w:tblPr>
        <w:tblStyle w:val="7"/>
        <w:tblW w:w="0" w:type="auto"/>
        <w:tblInd w:w="2088" w:type="dxa"/>
        <w:tblLayout w:type="fixed"/>
        <w:tblCellMar>
          <w:top w:w="0" w:type="dxa"/>
          <w:left w:w="108" w:type="dxa"/>
          <w:bottom w:w="0" w:type="dxa"/>
          <w:right w:w="108" w:type="dxa"/>
        </w:tblCellMar>
      </w:tblPr>
      <w:tblGrid>
        <w:gridCol w:w="1620"/>
        <w:gridCol w:w="3420"/>
      </w:tblGrid>
      <w:tr w14:paraId="5B3B1408">
        <w:tblPrEx>
          <w:tblCellMar>
            <w:top w:w="0" w:type="dxa"/>
            <w:left w:w="108" w:type="dxa"/>
            <w:bottom w:w="0" w:type="dxa"/>
            <w:right w:w="108" w:type="dxa"/>
          </w:tblCellMar>
        </w:tblPrEx>
        <w:trPr>
          <w:cantSplit/>
          <w:trHeight w:val="297" w:hRule="atLeast"/>
        </w:trPr>
        <w:tc>
          <w:tcPr>
            <w:tcW w:w="1620" w:type="dxa"/>
            <w:noWrap w:val="0"/>
            <w:vAlign w:val="center"/>
          </w:tcPr>
          <w:p w14:paraId="2BB68271">
            <w:pPr>
              <w:rPr>
                <w:rFonts w:eastAsia="楷体_GB2312"/>
                <w:bCs/>
                <w:sz w:val="32"/>
              </w:rPr>
            </w:pPr>
          </w:p>
        </w:tc>
        <w:tc>
          <w:tcPr>
            <w:tcW w:w="3420" w:type="dxa"/>
            <w:noWrap w:val="0"/>
            <w:vAlign w:val="center"/>
          </w:tcPr>
          <w:p w14:paraId="3C8433F4">
            <w:pPr>
              <w:rPr>
                <w:rFonts w:eastAsia="楷体_GB2312"/>
                <w:bCs/>
                <w:sz w:val="30"/>
              </w:rPr>
            </w:pPr>
          </w:p>
        </w:tc>
      </w:tr>
      <w:tr w14:paraId="6C42DD46">
        <w:tblPrEx>
          <w:tblCellMar>
            <w:top w:w="0" w:type="dxa"/>
            <w:left w:w="108" w:type="dxa"/>
            <w:bottom w:w="0" w:type="dxa"/>
            <w:right w:w="108" w:type="dxa"/>
          </w:tblCellMar>
        </w:tblPrEx>
        <w:trPr>
          <w:cantSplit/>
          <w:trHeight w:val="590" w:hRule="atLeast"/>
        </w:trPr>
        <w:tc>
          <w:tcPr>
            <w:tcW w:w="1620" w:type="dxa"/>
            <w:noWrap w:val="0"/>
            <w:vAlign w:val="center"/>
          </w:tcPr>
          <w:p w14:paraId="2676CDDA">
            <w:pPr>
              <w:rPr>
                <w:rFonts w:eastAsia="楷体_GB2312"/>
                <w:bCs/>
                <w:sz w:val="32"/>
              </w:rPr>
            </w:pPr>
            <w:r>
              <w:rPr>
                <w:rFonts w:hint="eastAsia" w:eastAsia="楷体_GB2312"/>
                <w:bCs/>
                <w:sz w:val="32"/>
              </w:rPr>
              <w:t>填表日期</w:t>
            </w:r>
          </w:p>
        </w:tc>
        <w:tc>
          <w:tcPr>
            <w:tcW w:w="3420" w:type="dxa"/>
            <w:noWrap w:val="0"/>
            <w:vAlign w:val="center"/>
          </w:tcPr>
          <w:p w14:paraId="6DD30D1D">
            <w:pPr>
              <w:rPr>
                <w:rFonts w:eastAsia="楷体_GB2312"/>
                <w:bCs/>
                <w:sz w:val="30"/>
                <w:u w:val="single"/>
              </w:rPr>
            </w:pPr>
            <w:r>
              <w:rPr>
                <w:rFonts w:hint="eastAsia" w:eastAsia="楷体_GB2312"/>
                <w:bCs/>
                <w:sz w:val="30"/>
                <w:u w:val="single"/>
              </w:rPr>
              <w:t xml:space="preserve">       </w:t>
            </w:r>
            <w:r>
              <w:rPr>
                <w:rFonts w:hint="eastAsia" w:eastAsia="楷体_GB2312"/>
                <w:bCs/>
                <w:sz w:val="30"/>
              </w:rPr>
              <w:t>年</w:t>
            </w:r>
            <w:r>
              <w:rPr>
                <w:rFonts w:hint="eastAsia" w:eastAsia="楷体_GB2312"/>
                <w:bCs/>
                <w:sz w:val="30"/>
                <w:u w:val="single"/>
              </w:rPr>
              <w:t xml:space="preserve">    </w:t>
            </w:r>
            <w:r>
              <w:rPr>
                <w:rFonts w:hint="eastAsia" w:eastAsia="楷体_GB2312"/>
                <w:bCs/>
                <w:sz w:val="30"/>
              </w:rPr>
              <w:t>月</w:t>
            </w:r>
            <w:r>
              <w:rPr>
                <w:rFonts w:hint="eastAsia" w:eastAsia="楷体_GB2312"/>
                <w:bCs/>
                <w:sz w:val="30"/>
                <w:u w:val="single"/>
              </w:rPr>
              <w:t xml:space="preserve">    </w:t>
            </w:r>
            <w:r>
              <w:rPr>
                <w:rFonts w:hint="eastAsia" w:eastAsia="楷体_GB2312"/>
                <w:bCs/>
                <w:sz w:val="30"/>
              </w:rPr>
              <w:t>日</w:t>
            </w:r>
          </w:p>
        </w:tc>
      </w:tr>
      <w:tr w14:paraId="0A07AD84">
        <w:tblPrEx>
          <w:tblCellMar>
            <w:top w:w="0" w:type="dxa"/>
            <w:left w:w="108" w:type="dxa"/>
            <w:bottom w:w="0" w:type="dxa"/>
            <w:right w:w="108" w:type="dxa"/>
          </w:tblCellMar>
        </w:tblPrEx>
        <w:trPr>
          <w:cantSplit/>
          <w:trHeight w:val="243" w:hRule="atLeast"/>
        </w:trPr>
        <w:tc>
          <w:tcPr>
            <w:tcW w:w="1620" w:type="dxa"/>
            <w:noWrap w:val="0"/>
            <w:vAlign w:val="center"/>
          </w:tcPr>
          <w:p w14:paraId="4B49FABE">
            <w:pPr>
              <w:rPr>
                <w:rFonts w:eastAsia="楷体_GB2312"/>
                <w:bCs/>
                <w:sz w:val="32"/>
              </w:rPr>
            </w:pPr>
          </w:p>
        </w:tc>
        <w:tc>
          <w:tcPr>
            <w:tcW w:w="3420" w:type="dxa"/>
            <w:noWrap w:val="0"/>
            <w:vAlign w:val="center"/>
          </w:tcPr>
          <w:p w14:paraId="0A1F3888">
            <w:pPr>
              <w:rPr>
                <w:rFonts w:eastAsia="楷体_GB2312"/>
                <w:bCs/>
                <w:sz w:val="30"/>
              </w:rPr>
            </w:pPr>
          </w:p>
        </w:tc>
      </w:tr>
    </w:tbl>
    <w:p w14:paraId="62675F32">
      <w:pPr>
        <w:rPr>
          <w:rFonts w:eastAsia="楷体_GB2312"/>
          <w:bCs/>
          <w:sz w:val="32"/>
        </w:rPr>
      </w:pPr>
    </w:p>
    <w:p w14:paraId="43AD51D0">
      <w:pPr>
        <w:spacing w:line="0" w:lineRule="atLeast"/>
        <w:jc w:val="center"/>
        <w:rPr>
          <w:rFonts w:hint="eastAsia"/>
          <w:spacing w:val="40"/>
          <w:sz w:val="32"/>
        </w:rPr>
      </w:pPr>
      <w:r>
        <w:rPr>
          <w:rFonts w:hint="eastAsia"/>
          <w:spacing w:val="40"/>
          <w:sz w:val="32"/>
        </w:rPr>
        <w:t>山东省教育厅制</w:t>
      </w:r>
    </w:p>
    <w:p w14:paraId="37492828">
      <w:pPr>
        <w:spacing w:line="580" w:lineRule="exact"/>
        <w:ind w:firstLine="880" w:firstLineChars="200"/>
        <w:rPr>
          <w:rFonts w:ascii="仿宋_GB2312" w:eastAsia="仿宋_GB2312"/>
          <w:bCs/>
          <w:sz w:val="32"/>
          <w:szCs w:val="32"/>
        </w:rPr>
      </w:pPr>
      <w:r>
        <w:rPr>
          <w:rFonts w:hint="eastAsia" w:ascii="方正小标宋_GBK" w:hAnsi="楷体" w:eastAsia="方正小标宋_GBK" w:cs="宋体"/>
          <w:bCs/>
          <w:kern w:val="0"/>
          <w:sz w:val="44"/>
          <w:szCs w:val="44"/>
        </w:rPr>
        <w:br w:type="page"/>
      </w:r>
    </w:p>
    <w:tbl>
      <w:tblPr>
        <w:tblStyle w:val="7"/>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15"/>
        <w:gridCol w:w="818"/>
        <w:gridCol w:w="1315"/>
        <w:gridCol w:w="1903"/>
        <w:gridCol w:w="1883"/>
      </w:tblGrid>
      <w:tr w14:paraId="6346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14:paraId="38980F4B">
            <w:pPr>
              <w:jc w:val="center"/>
              <w:rPr>
                <w:rFonts w:hint="eastAsia" w:ascii="仿宋_GB2312" w:eastAsia="仿宋_GB2312"/>
                <w:b/>
                <w:bCs/>
                <w:szCs w:val="21"/>
              </w:rPr>
            </w:pPr>
            <w:r>
              <w:rPr>
                <w:rFonts w:hint="eastAsia" w:ascii="仿宋_GB2312" w:eastAsia="仿宋_GB2312"/>
                <w:b/>
                <w:bCs/>
                <w:szCs w:val="21"/>
              </w:rPr>
              <w:t>姓名</w:t>
            </w:r>
          </w:p>
        </w:tc>
        <w:tc>
          <w:tcPr>
            <w:tcW w:w="1715" w:type="dxa"/>
            <w:noWrap w:val="0"/>
            <w:tcMar>
              <w:left w:w="0" w:type="dxa"/>
              <w:right w:w="0" w:type="dxa"/>
            </w:tcMar>
            <w:vAlign w:val="center"/>
          </w:tcPr>
          <w:p w14:paraId="2A630F44">
            <w:pPr>
              <w:jc w:val="center"/>
              <w:rPr>
                <w:rFonts w:hint="eastAsia" w:ascii="仿宋_GB2312" w:eastAsia="仿宋_GB2312"/>
                <w:b/>
                <w:bCs/>
                <w:szCs w:val="21"/>
              </w:rPr>
            </w:pPr>
          </w:p>
        </w:tc>
        <w:tc>
          <w:tcPr>
            <w:tcW w:w="818" w:type="dxa"/>
            <w:noWrap w:val="0"/>
            <w:vAlign w:val="center"/>
          </w:tcPr>
          <w:p w14:paraId="706B4510">
            <w:pPr>
              <w:jc w:val="center"/>
              <w:rPr>
                <w:rFonts w:hint="eastAsia" w:ascii="仿宋_GB2312" w:eastAsia="仿宋_GB2312"/>
                <w:bCs/>
                <w:szCs w:val="21"/>
              </w:rPr>
            </w:pPr>
            <w:r>
              <w:rPr>
                <w:rFonts w:hint="eastAsia" w:ascii="仿宋_GB2312" w:eastAsia="仿宋_GB2312"/>
                <w:b/>
                <w:bCs/>
                <w:szCs w:val="21"/>
              </w:rPr>
              <w:t>性别</w:t>
            </w:r>
          </w:p>
        </w:tc>
        <w:tc>
          <w:tcPr>
            <w:tcW w:w="1315" w:type="dxa"/>
            <w:noWrap w:val="0"/>
            <w:vAlign w:val="center"/>
          </w:tcPr>
          <w:p w14:paraId="3E548205">
            <w:pPr>
              <w:jc w:val="center"/>
              <w:rPr>
                <w:rFonts w:hint="eastAsia" w:ascii="仿宋_GB2312" w:eastAsia="仿宋_GB2312"/>
                <w:b/>
                <w:bCs/>
                <w:szCs w:val="21"/>
              </w:rPr>
            </w:pPr>
          </w:p>
        </w:tc>
        <w:tc>
          <w:tcPr>
            <w:tcW w:w="1903" w:type="dxa"/>
            <w:noWrap w:val="0"/>
            <w:vAlign w:val="center"/>
          </w:tcPr>
          <w:p w14:paraId="768193D9">
            <w:pPr>
              <w:jc w:val="center"/>
              <w:rPr>
                <w:rFonts w:hint="eastAsia" w:ascii="仿宋_GB2312" w:eastAsia="仿宋_GB2312"/>
                <w:b/>
                <w:bCs/>
                <w:szCs w:val="21"/>
              </w:rPr>
            </w:pPr>
            <w:r>
              <w:rPr>
                <w:rFonts w:hint="eastAsia" w:ascii="仿宋_GB2312" w:eastAsia="仿宋_GB2312"/>
                <w:b/>
                <w:bCs/>
                <w:szCs w:val="21"/>
              </w:rPr>
              <w:t>出生年月</w:t>
            </w:r>
          </w:p>
        </w:tc>
        <w:tc>
          <w:tcPr>
            <w:tcW w:w="1883" w:type="dxa"/>
            <w:noWrap w:val="0"/>
            <w:vAlign w:val="center"/>
          </w:tcPr>
          <w:p w14:paraId="47B3A983">
            <w:pPr>
              <w:jc w:val="center"/>
              <w:rPr>
                <w:rFonts w:hint="eastAsia" w:ascii="仿宋_GB2312" w:eastAsia="仿宋_GB2312"/>
                <w:bCs/>
                <w:strike/>
                <w:szCs w:val="21"/>
              </w:rPr>
            </w:pPr>
          </w:p>
          <w:p w14:paraId="34DF2FD6">
            <w:pPr>
              <w:jc w:val="center"/>
              <w:rPr>
                <w:rFonts w:hint="eastAsia" w:ascii="仿宋_GB2312" w:eastAsia="仿宋_GB2312"/>
                <w:bCs/>
                <w:szCs w:val="21"/>
              </w:rPr>
            </w:pPr>
          </w:p>
        </w:tc>
      </w:tr>
      <w:tr w14:paraId="3AF7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14:paraId="690C062A">
            <w:pPr>
              <w:jc w:val="center"/>
              <w:rPr>
                <w:rFonts w:hint="eastAsia" w:ascii="仿宋_GB2312" w:eastAsia="仿宋_GB2312"/>
                <w:b/>
                <w:bCs/>
                <w:szCs w:val="21"/>
              </w:rPr>
            </w:pPr>
            <w:r>
              <w:rPr>
                <w:rFonts w:hint="eastAsia" w:ascii="仿宋_GB2312" w:eastAsia="仿宋_GB2312"/>
                <w:b/>
                <w:bCs/>
                <w:szCs w:val="21"/>
              </w:rPr>
              <w:t>学历</w:t>
            </w:r>
          </w:p>
        </w:tc>
        <w:tc>
          <w:tcPr>
            <w:tcW w:w="1715" w:type="dxa"/>
            <w:noWrap w:val="0"/>
            <w:tcMar>
              <w:left w:w="0" w:type="dxa"/>
              <w:right w:w="0" w:type="dxa"/>
            </w:tcMar>
            <w:vAlign w:val="center"/>
          </w:tcPr>
          <w:p w14:paraId="45465609">
            <w:pPr>
              <w:jc w:val="center"/>
              <w:rPr>
                <w:rFonts w:hint="eastAsia" w:ascii="仿宋_GB2312" w:eastAsia="仿宋_GB2312"/>
                <w:b/>
                <w:bCs/>
                <w:szCs w:val="21"/>
              </w:rPr>
            </w:pPr>
          </w:p>
        </w:tc>
        <w:tc>
          <w:tcPr>
            <w:tcW w:w="818" w:type="dxa"/>
            <w:noWrap w:val="0"/>
            <w:vAlign w:val="center"/>
          </w:tcPr>
          <w:p w14:paraId="48AECB13">
            <w:pPr>
              <w:jc w:val="center"/>
              <w:rPr>
                <w:rFonts w:hint="eastAsia" w:ascii="仿宋_GB2312" w:eastAsia="仿宋_GB2312"/>
                <w:bCs/>
                <w:szCs w:val="21"/>
              </w:rPr>
            </w:pPr>
            <w:r>
              <w:rPr>
                <w:rFonts w:hint="eastAsia" w:ascii="仿宋_GB2312" w:eastAsia="仿宋_GB2312"/>
                <w:b/>
                <w:bCs/>
                <w:szCs w:val="21"/>
              </w:rPr>
              <w:t>学位</w:t>
            </w:r>
          </w:p>
        </w:tc>
        <w:tc>
          <w:tcPr>
            <w:tcW w:w="1315" w:type="dxa"/>
            <w:noWrap w:val="0"/>
            <w:vAlign w:val="center"/>
          </w:tcPr>
          <w:p w14:paraId="0721618A">
            <w:pPr>
              <w:jc w:val="center"/>
              <w:rPr>
                <w:rFonts w:hint="eastAsia" w:ascii="仿宋_GB2312" w:eastAsia="仿宋_GB2312"/>
                <w:b/>
                <w:bCs/>
                <w:szCs w:val="21"/>
              </w:rPr>
            </w:pPr>
          </w:p>
        </w:tc>
        <w:tc>
          <w:tcPr>
            <w:tcW w:w="1903" w:type="dxa"/>
            <w:noWrap w:val="0"/>
            <w:vAlign w:val="center"/>
          </w:tcPr>
          <w:p w14:paraId="22B9A16F">
            <w:pPr>
              <w:jc w:val="center"/>
              <w:rPr>
                <w:rFonts w:hint="eastAsia" w:ascii="仿宋_GB2312" w:eastAsia="仿宋_GB2312"/>
                <w:b/>
                <w:bCs/>
                <w:szCs w:val="21"/>
              </w:rPr>
            </w:pPr>
            <w:r>
              <w:rPr>
                <w:rFonts w:hint="eastAsia" w:ascii="仿宋_GB2312" w:eastAsia="仿宋_GB2312"/>
                <w:b/>
                <w:bCs/>
                <w:szCs w:val="21"/>
              </w:rPr>
              <w:t>专业技术职务</w:t>
            </w:r>
          </w:p>
        </w:tc>
        <w:tc>
          <w:tcPr>
            <w:tcW w:w="1883" w:type="dxa"/>
            <w:noWrap w:val="0"/>
            <w:vAlign w:val="center"/>
          </w:tcPr>
          <w:p w14:paraId="1C406503">
            <w:pPr>
              <w:jc w:val="center"/>
              <w:rPr>
                <w:rFonts w:hint="eastAsia" w:ascii="仿宋_GB2312" w:eastAsia="仿宋_GB2312"/>
                <w:bCs/>
                <w:szCs w:val="21"/>
              </w:rPr>
            </w:pPr>
          </w:p>
        </w:tc>
      </w:tr>
      <w:tr w14:paraId="26EE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225" w:type="dxa"/>
            <w:noWrap w:val="0"/>
            <w:tcMar>
              <w:left w:w="0" w:type="dxa"/>
              <w:right w:w="0" w:type="dxa"/>
            </w:tcMar>
            <w:vAlign w:val="center"/>
          </w:tcPr>
          <w:p w14:paraId="1316B267">
            <w:pPr>
              <w:jc w:val="center"/>
              <w:rPr>
                <w:rFonts w:hint="eastAsia" w:ascii="仿宋_GB2312" w:eastAsia="仿宋_GB2312"/>
                <w:b/>
                <w:bCs/>
                <w:szCs w:val="21"/>
              </w:rPr>
            </w:pPr>
            <w:r>
              <w:rPr>
                <w:rFonts w:hint="eastAsia" w:ascii="仿宋_GB2312" w:eastAsia="仿宋_GB2312"/>
                <w:b/>
                <w:bCs/>
                <w:szCs w:val="21"/>
              </w:rPr>
              <w:t>研究方向</w:t>
            </w:r>
          </w:p>
          <w:p w14:paraId="13317B41">
            <w:pPr>
              <w:jc w:val="center"/>
              <w:rPr>
                <w:rFonts w:hint="eastAsia" w:ascii="仿宋_GB2312" w:eastAsia="仿宋_GB2312"/>
                <w:b/>
                <w:bCs/>
                <w:szCs w:val="21"/>
              </w:rPr>
            </w:pPr>
            <w:r>
              <w:rPr>
                <w:rFonts w:hint="eastAsia" w:ascii="仿宋_GB2312" w:eastAsia="仿宋_GB2312"/>
                <w:b/>
                <w:bCs/>
                <w:szCs w:val="21"/>
              </w:rPr>
              <w:t>（领域）</w:t>
            </w:r>
          </w:p>
        </w:tc>
        <w:tc>
          <w:tcPr>
            <w:tcW w:w="7634" w:type="dxa"/>
            <w:gridSpan w:val="5"/>
            <w:noWrap w:val="0"/>
            <w:tcMar>
              <w:left w:w="0" w:type="dxa"/>
              <w:right w:w="0" w:type="dxa"/>
            </w:tcMar>
            <w:vAlign w:val="center"/>
          </w:tcPr>
          <w:p w14:paraId="4045589D">
            <w:pPr>
              <w:jc w:val="center"/>
              <w:rPr>
                <w:rFonts w:hint="eastAsia" w:ascii="仿宋_GB2312" w:eastAsia="仿宋_GB2312"/>
                <w:bCs/>
                <w:szCs w:val="21"/>
              </w:rPr>
            </w:pPr>
          </w:p>
        </w:tc>
      </w:tr>
      <w:tr w14:paraId="7805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14:paraId="1F7F1CAD">
            <w:pPr>
              <w:jc w:val="center"/>
              <w:rPr>
                <w:rFonts w:hint="default" w:ascii="仿宋_GB2312" w:eastAsia="仿宋_GB2312"/>
                <w:b/>
                <w:bCs/>
                <w:szCs w:val="21"/>
                <w:lang w:val="en-US" w:eastAsia="zh-CN"/>
              </w:rPr>
            </w:pPr>
            <w:r>
              <w:rPr>
                <w:rFonts w:hint="eastAsia" w:ascii="仿宋_GB2312" w:eastAsia="仿宋_GB2312"/>
                <w:b/>
                <w:bCs/>
                <w:szCs w:val="21"/>
                <w:lang w:val="en-US" w:eastAsia="zh-CN"/>
              </w:rPr>
              <w:t>推荐类型</w:t>
            </w:r>
          </w:p>
        </w:tc>
        <w:tc>
          <w:tcPr>
            <w:tcW w:w="7634" w:type="dxa"/>
            <w:gridSpan w:val="5"/>
            <w:noWrap w:val="0"/>
            <w:tcMar>
              <w:left w:w="0" w:type="dxa"/>
              <w:right w:w="0" w:type="dxa"/>
            </w:tcMar>
            <w:vAlign w:val="center"/>
          </w:tcPr>
          <w:p w14:paraId="5D45774B">
            <w:pPr>
              <w:jc w:val="center"/>
              <w:rPr>
                <w:rFonts w:hint="eastAsia" w:ascii="仿宋_GB2312" w:eastAsia="仿宋_GB2312"/>
                <w:b/>
                <w:bCs w:val="0"/>
                <w:szCs w:val="21"/>
                <w:lang w:val="en-US" w:eastAsia="zh-CN"/>
              </w:rPr>
            </w:pPr>
            <w:r>
              <w:rPr>
                <w:rFonts w:hint="eastAsia" w:ascii="仿宋_GB2312" w:eastAsia="仿宋_GB2312"/>
                <w:b/>
                <w:bCs w:val="0"/>
                <w:szCs w:val="21"/>
                <w:lang w:val="en-US" w:eastAsia="zh-CN"/>
              </w:rPr>
              <w:t>【作为常规优秀导师推荐的，不需勾选】</w:t>
            </w:r>
          </w:p>
          <w:p w14:paraId="42C94952">
            <w:pPr>
              <w:jc w:val="center"/>
              <w:rPr>
                <w:rFonts w:hint="eastAsia" w:ascii="仿宋_GB2312" w:eastAsia="仿宋_GB2312"/>
                <w:bCs/>
                <w:szCs w:val="21"/>
              </w:rPr>
            </w:pPr>
            <w:r>
              <w:rPr>
                <w:rFonts w:hint="eastAsia" w:ascii="仿宋_GB2312" w:eastAsia="仿宋_GB2312"/>
                <w:bCs/>
                <w:szCs w:val="21"/>
                <w:lang w:val="en-US" w:eastAsia="zh-CN"/>
              </w:rPr>
              <w:t xml:space="preserve"> </w:t>
            </w:r>
            <w:r>
              <w:rPr>
                <w:rFonts w:hint="eastAsia" w:ascii="仿宋_GB2312" w:eastAsia="仿宋_GB2312"/>
                <w:bCs/>
                <w:szCs w:val="21"/>
                <w:lang w:val="en-US" w:eastAsia="zh-CN"/>
              </w:rPr>
              <w:sym w:font="Wingdings" w:char="00A8"/>
            </w:r>
            <w:r>
              <w:rPr>
                <w:rFonts w:hint="eastAsia" w:ascii="仿宋_GB2312" w:eastAsia="仿宋_GB2312"/>
                <w:bCs/>
                <w:szCs w:val="21"/>
                <w:lang w:val="en-US" w:eastAsia="zh-CN"/>
              </w:rPr>
              <w:t xml:space="preserve">行业产业导师    </w:t>
            </w:r>
            <w:r>
              <w:rPr>
                <w:rFonts w:hint="eastAsia" w:ascii="仿宋_GB2312" w:eastAsia="仿宋_GB2312"/>
                <w:bCs/>
                <w:szCs w:val="21"/>
                <w:lang w:val="en-US" w:eastAsia="zh-CN"/>
              </w:rPr>
              <w:sym w:font="Wingdings" w:char="00A8"/>
            </w:r>
            <w:r>
              <w:rPr>
                <w:rFonts w:hint="eastAsia" w:ascii="仿宋_GB2312" w:eastAsia="仿宋_GB2312"/>
                <w:bCs/>
                <w:szCs w:val="21"/>
                <w:lang w:val="en-US" w:eastAsia="zh-CN"/>
              </w:rPr>
              <w:t>德育导师</w:t>
            </w:r>
          </w:p>
        </w:tc>
      </w:tr>
      <w:tr w14:paraId="520E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073" w:type="dxa"/>
            <w:gridSpan w:val="4"/>
            <w:noWrap w:val="0"/>
            <w:tcMar>
              <w:left w:w="0" w:type="dxa"/>
              <w:right w:w="0" w:type="dxa"/>
            </w:tcMar>
            <w:vAlign w:val="center"/>
          </w:tcPr>
          <w:p w14:paraId="75D910BF">
            <w:pPr>
              <w:jc w:val="center"/>
              <w:rPr>
                <w:rFonts w:hint="eastAsia" w:ascii="仿宋_GB2312" w:hAnsi="Times New Roman" w:eastAsia="仿宋_GB2312" w:cs="Times New Roman"/>
                <w:b/>
                <w:bCs/>
                <w:szCs w:val="21"/>
                <w:lang w:val="en-US" w:eastAsia="zh-CN"/>
              </w:rPr>
            </w:pPr>
            <w:r>
              <w:rPr>
                <w:rFonts w:hint="eastAsia" w:ascii="仿宋_GB2312" w:hAnsi="Times New Roman" w:eastAsia="仿宋_GB2312" w:cs="Times New Roman"/>
                <w:b/>
                <w:bCs/>
                <w:szCs w:val="21"/>
                <w:lang w:val="en-US" w:eastAsia="zh-CN"/>
              </w:rPr>
              <w:t>往届</w:t>
            </w:r>
            <w:r>
              <w:rPr>
                <w:rFonts w:hint="eastAsia" w:ascii="仿宋_GB2312" w:eastAsia="仿宋_GB2312" w:cs="Times New Roman"/>
                <w:b/>
                <w:bCs/>
                <w:szCs w:val="21"/>
                <w:lang w:val="en-US" w:eastAsia="zh-CN"/>
              </w:rPr>
              <w:t>获评</w:t>
            </w:r>
            <w:r>
              <w:rPr>
                <w:rFonts w:hint="eastAsia" w:ascii="仿宋_GB2312" w:hAnsi="Times New Roman" w:eastAsia="仿宋_GB2312" w:cs="Times New Roman"/>
                <w:b/>
                <w:bCs/>
                <w:szCs w:val="21"/>
                <w:lang w:val="en-US" w:eastAsia="zh-CN"/>
              </w:rPr>
              <w:t>省级</w:t>
            </w:r>
            <w:r>
              <w:rPr>
                <w:rFonts w:hint="eastAsia" w:ascii="仿宋_GB2312" w:eastAsia="仿宋_GB2312" w:cs="Times New Roman"/>
                <w:b/>
                <w:bCs/>
                <w:szCs w:val="21"/>
                <w:lang w:val="en-US" w:eastAsia="zh-CN"/>
              </w:rPr>
              <w:t>优秀研究生导师的</w:t>
            </w:r>
            <w:r>
              <w:rPr>
                <w:rFonts w:hint="eastAsia" w:ascii="仿宋_GB2312" w:hAnsi="Times New Roman" w:eastAsia="仿宋_GB2312" w:cs="Times New Roman"/>
                <w:b/>
                <w:bCs/>
                <w:szCs w:val="21"/>
                <w:lang w:val="en-US" w:eastAsia="zh-CN"/>
              </w:rPr>
              <w:t>年份</w:t>
            </w:r>
          </w:p>
          <w:p w14:paraId="5EE8DD2F">
            <w:pPr>
              <w:jc w:val="center"/>
              <w:rPr>
                <w:rFonts w:hint="default" w:ascii="仿宋_GB2312" w:hAnsi="Times New Roman" w:eastAsia="仿宋_GB2312" w:cs="Times New Roman"/>
                <w:b/>
                <w:bCs/>
                <w:szCs w:val="21"/>
                <w:lang w:val="en-US" w:eastAsia="zh-CN"/>
              </w:rPr>
            </w:pPr>
            <w:r>
              <w:rPr>
                <w:b/>
                <w:bCs/>
                <w:spacing w:val="-2"/>
              </w:rPr>
              <w:t>【未获评填“否”】</w:t>
            </w:r>
          </w:p>
        </w:tc>
        <w:tc>
          <w:tcPr>
            <w:tcW w:w="3786" w:type="dxa"/>
            <w:gridSpan w:val="2"/>
            <w:noWrap w:val="0"/>
            <w:tcMar>
              <w:left w:w="0" w:type="dxa"/>
              <w:right w:w="0" w:type="dxa"/>
            </w:tcMar>
            <w:vAlign w:val="center"/>
          </w:tcPr>
          <w:p w14:paraId="62E01E78">
            <w:pPr>
              <w:jc w:val="center"/>
              <w:rPr>
                <w:rFonts w:hint="eastAsia" w:ascii="仿宋_GB2312" w:eastAsia="仿宋_GB2312"/>
                <w:bCs/>
                <w:szCs w:val="21"/>
              </w:rPr>
            </w:pPr>
          </w:p>
        </w:tc>
      </w:tr>
      <w:tr w14:paraId="45E5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14:paraId="3D9ED07B">
            <w:pPr>
              <w:jc w:val="center"/>
              <w:rPr>
                <w:rFonts w:hint="eastAsia" w:ascii="仿宋_GB2312" w:eastAsia="仿宋_GB2312"/>
                <w:b/>
                <w:bCs/>
                <w:color w:val="FF0000"/>
                <w:szCs w:val="21"/>
              </w:rPr>
            </w:pPr>
            <w:r>
              <w:rPr>
                <w:rFonts w:hint="eastAsia" w:ascii="仿宋_GB2312" w:eastAsia="仿宋_GB2312"/>
                <w:b/>
                <w:bCs/>
                <w:szCs w:val="21"/>
              </w:rPr>
              <w:t>聘任硕导时间</w:t>
            </w:r>
          </w:p>
        </w:tc>
        <w:tc>
          <w:tcPr>
            <w:tcW w:w="2533" w:type="dxa"/>
            <w:gridSpan w:val="2"/>
            <w:noWrap w:val="0"/>
            <w:tcMar>
              <w:left w:w="0" w:type="dxa"/>
              <w:right w:w="0" w:type="dxa"/>
            </w:tcMar>
            <w:vAlign w:val="center"/>
          </w:tcPr>
          <w:p w14:paraId="2F25BE1B">
            <w:pPr>
              <w:jc w:val="center"/>
              <w:rPr>
                <w:rFonts w:hint="eastAsia" w:ascii="仿宋_GB2312" w:eastAsia="仿宋_GB2312"/>
                <w:bCs/>
                <w:szCs w:val="21"/>
              </w:rPr>
            </w:pPr>
          </w:p>
        </w:tc>
        <w:tc>
          <w:tcPr>
            <w:tcW w:w="3218" w:type="dxa"/>
            <w:gridSpan w:val="2"/>
            <w:noWrap w:val="0"/>
            <w:vAlign w:val="center"/>
          </w:tcPr>
          <w:p w14:paraId="18A21947">
            <w:pPr>
              <w:jc w:val="center"/>
              <w:rPr>
                <w:rFonts w:hint="eastAsia" w:ascii="仿宋_GB2312" w:eastAsia="仿宋_GB2312"/>
                <w:bCs/>
                <w:szCs w:val="21"/>
              </w:rPr>
            </w:pPr>
            <w:r>
              <w:rPr>
                <w:rFonts w:hint="eastAsia" w:ascii="仿宋_GB2312" w:eastAsia="仿宋_GB2312"/>
                <w:b/>
                <w:bCs/>
                <w:szCs w:val="21"/>
              </w:rPr>
              <w:t>聘任博导时间</w:t>
            </w:r>
          </w:p>
        </w:tc>
        <w:tc>
          <w:tcPr>
            <w:tcW w:w="1883" w:type="dxa"/>
            <w:noWrap w:val="0"/>
            <w:vAlign w:val="center"/>
          </w:tcPr>
          <w:p w14:paraId="48C04AAB">
            <w:pPr>
              <w:jc w:val="center"/>
              <w:rPr>
                <w:rFonts w:hint="eastAsia" w:ascii="仿宋_GB2312" w:eastAsia="仿宋_GB2312"/>
                <w:bCs/>
                <w:szCs w:val="21"/>
              </w:rPr>
            </w:pPr>
          </w:p>
        </w:tc>
      </w:tr>
      <w:tr w14:paraId="561E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14:paraId="4E90BAA5">
            <w:pPr>
              <w:jc w:val="center"/>
              <w:rPr>
                <w:rFonts w:hint="eastAsia" w:ascii="仿宋_GB2312" w:eastAsia="仿宋_GB2312"/>
                <w:b/>
                <w:bCs/>
                <w:szCs w:val="21"/>
              </w:rPr>
            </w:pPr>
            <w:r>
              <w:rPr>
                <w:rFonts w:hint="eastAsia" w:ascii="仿宋_GB2312" w:hAnsi="仿宋_GB2312" w:eastAsia="仿宋_GB2312" w:cs="仿宋_GB2312"/>
                <w:b/>
                <w:bCs w:val="0"/>
                <w:szCs w:val="21"/>
              </w:rPr>
              <w:t>先进事迹</w:t>
            </w:r>
          </w:p>
        </w:tc>
        <w:tc>
          <w:tcPr>
            <w:tcW w:w="7634" w:type="dxa"/>
            <w:gridSpan w:val="5"/>
            <w:noWrap w:val="0"/>
            <w:tcMar>
              <w:left w:w="0" w:type="dxa"/>
              <w:right w:w="0" w:type="dxa"/>
            </w:tcMar>
            <w:vAlign w:val="center"/>
          </w:tcPr>
          <w:p w14:paraId="513601FC">
            <w:pPr>
              <w:jc w:val="left"/>
              <w:rPr>
                <w:rFonts w:hint="eastAsia" w:ascii="仿宋_GB2312" w:eastAsia="仿宋_GB2312"/>
                <w:bCs w:val="0"/>
                <w:szCs w:val="21"/>
              </w:rPr>
            </w:pPr>
            <w:r>
              <w:rPr>
                <w:rFonts w:hint="eastAsia" w:ascii="仿宋_GB2312" w:hAnsi="仿宋_GB2312" w:eastAsia="仿宋_GB2312" w:cs="仿宋_GB2312"/>
                <w:b w:val="0"/>
                <w:bCs w:val="0"/>
                <w:szCs w:val="21"/>
              </w:rPr>
              <w:t>（</w:t>
            </w:r>
            <w:r>
              <w:rPr>
                <w:rFonts w:hint="eastAsia" w:ascii="仿宋_GB2312" w:hAnsi="仿宋_GB2312" w:eastAsia="仿宋_GB2312" w:cs="仿宋_GB2312"/>
                <w:bCs w:val="0"/>
                <w:szCs w:val="21"/>
              </w:rPr>
              <w:t>包括政治素质、业务成绩、提升研究生思想政治素质和社会责任感、培养研究生学术或实践创新能力、指导研究生恪守学术道德规范、优化研究生培养条件、注重对研究生人文关怀等方面，限</w:t>
            </w:r>
            <w:r>
              <w:rPr>
                <w:rFonts w:hint="eastAsia" w:ascii="仿宋_GB2312" w:hAnsi="仿宋_GB2312" w:eastAsia="仿宋_GB2312" w:cs="仿宋_GB2312"/>
                <w:bCs w:val="0"/>
                <w:szCs w:val="21"/>
                <w:lang w:val="en-US" w:eastAsia="zh-CN"/>
              </w:rPr>
              <w:t>15</w:t>
            </w:r>
            <w:r>
              <w:rPr>
                <w:rFonts w:hint="eastAsia" w:ascii="仿宋_GB2312" w:hAnsi="仿宋_GB2312" w:eastAsia="仿宋_GB2312" w:cs="仿宋_GB2312"/>
                <w:bCs w:val="0"/>
                <w:szCs w:val="21"/>
              </w:rPr>
              <w:t>00字。）</w:t>
            </w:r>
          </w:p>
          <w:p w14:paraId="44BCB587">
            <w:pPr>
              <w:jc w:val="center"/>
              <w:rPr>
                <w:rFonts w:hint="eastAsia" w:ascii="仿宋_GB2312" w:eastAsia="仿宋_GB2312"/>
                <w:bCs/>
                <w:szCs w:val="21"/>
              </w:rPr>
            </w:pPr>
          </w:p>
          <w:p w14:paraId="56FA9E09">
            <w:pPr>
              <w:jc w:val="center"/>
              <w:rPr>
                <w:rFonts w:hint="eastAsia" w:ascii="仿宋_GB2312" w:eastAsia="仿宋_GB2312"/>
                <w:bCs/>
                <w:szCs w:val="21"/>
              </w:rPr>
            </w:pPr>
          </w:p>
          <w:p w14:paraId="02E7B5E0">
            <w:pPr>
              <w:jc w:val="center"/>
              <w:rPr>
                <w:rFonts w:hint="eastAsia" w:ascii="仿宋_GB2312" w:eastAsia="仿宋_GB2312"/>
                <w:bCs/>
                <w:szCs w:val="21"/>
              </w:rPr>
            </w:pPr>
          </w:p>
          <w:p w14:paraId="0778D0A4">
            <w:pPr>
              <w:jc w:val="center"/>
              <w:rPr>
                <w:rFonts w:hint="eastAsia" w:ascii="仿宋_GB2312" w:eastAsia="仿宋_GB2312"/>
                <w:bCs/>
                <w:szCs w:val="21"/>
              </w:rPr>
            </w:pPr>
          </w:p>
          <w:p w14:paraId="4CE4D69D">
            <w:pPr>
              <w:jc w:val="center"/>
              <w:rPr>
                <w:rFonts w:hint="eastAsia" w:ascii="仿宋_GB2312" w:eastAsia="仿宋_GB2312"/>
                <w:bCs/>
                <w:szCs w:val="21"/>
              </w:rPr>
            </w:pPr>
          </w:p>
          <w:p w14:paraId="5EFF9125">
            <w:pPr>
              <w:jc w:val="center"/>
              <w:rPr>
                <w:rFonts w:hint="eastAsia" w:ascii="仿宋_GB2312" w:eastAsia="仿宋_GB2312"/>
                <w:bCs/>
                <w:szCs w:val="21"/>
              </w:rPr>
            </w:pPr>
          </w:p>
          <w:p w14:paraId="41B27DA6">
            <w:pPr>
              <w:jc w:val="center"/>
              <w:rPr>
                <w:rFonts w:hint="eastAsia" w:ascii="仿宋_GB2312" w:eastAsia="仿宋_GB2312"/>
                <w:bCs/>
                <w:szCs w:val="21"/>
              </w:rPr>
            </w:pPr>
          </w:p>
          <w:p w14:paraId="2BE3AAA5">
            <w:pPr>
              <w:jc w:val="center"/>
              <w:rPr>
                <w:rFonts w:hint="eastAsia" w:ascii="仿宋_GB2312" w:eastAsia="仿宋_GB2312"/>
                <w:bCs/>
                <w:szCs w:val="21"/>
              </w:rPr>
            </w:pPr>
          </w:p>
          <w:p w14:paraId="22EDE717">
            <w:pPr>
              <w:jc w:val="center"/>
              <w:rPr>
                <w:rFonts w:hint="eastAsia" w:ascii="仿宋_GB2312" w:eastAsia="仿宋_GB2312"/>
                <w:bCs/>
                <w:szCs w:val="21"/>
              </w:rPr>
            </w:pPr>
          </w:p>
          <w:p w14:paraId="222C7F44">
            <w:pPr>
              <w:jc w:val="center"/>
              <w:rPr>
                <w:rFonts w:hint="eastAsia" w:ascii="仿宋_GB2312" w:eastAsia="仿宋_GB2312"/>
                <w:bCs/>
                <w:szCs w:val="21"/>
              </w:rPr>
            </w:pPr>
          </w:p>
          <w:p w14:paraId="1699E892">
            <w:pPr>
              <w:jc w:val="center"/>
              <w:rPr>
                <w:rFonts w:hint="eastAsia" w:ascii="仿宋_GB2312" w:eastAsia="仿宋_GB2312"/>
                <w:bCs/>
                <w:szCs w:val="21"/>
              </w:rPr>
            </w:pPr>
          </w:p>
          <w:p w14:paraId="23FB91D4">
            <w:pPr>
              <w:jc w:val="center"/>
              <w:rPr>
                <w:rFonts w:hint="eastAsia" w:ascii="仿宋_GB2312" w:eastAsia="仿宋_GB2312"/>
                <w:bCs/>
                <w:szCs w:val="21"/>
              </w:rPr>
            </w:pPr>
          </w:p>
          <w:p w14:paraId="300F1302">
            <w:pPr>
              <w:jc w:val="center"/>
              <w:rPr>
                <w:rFonts w:hint="eastAsia" w:ascii="仿宋_GB2312" w:eastAsia="仿宋_GB2312"/>
                <w:bCs/>
                <w:szCs w:val="21"/>
              </w:rPr>
            </w:pPr>
          </w:p>
          <w:p w14:paraId="0FC3C0E9">
            <w:pPr>
              <w:jc w:val="center"/>
              <w:rPr>
                <w:rFonts w:hint="eastAsia" w:ascii="仿宋_GB2312" w:eastAsia="仿宋_GB2312"/>
                <w:bCs/>
                <w:szCs w:val="21"/>
              </w:rPr>
            </w:pPr>
          </w:p>
          <w:p w14:paraId="17CF9365">
            <w:pPr>
              <w:jc w:val="center"/>
              <w:rPr>
                <w:rFonts w:hint="eastAsia" w:ascii="仿宋_GB2312" w:eastAsia="仿宋_GB2312"/>
                <w:bCs/>
                <w:szCs w:val="21"/>
              </w:rPr>
            </w:pPr>
          </w:p>
          <w:p w14:paraId="5D079084">
            <w:pPr>
              <w:jc w:val="center"/>
              <w:rPr>
                <w:rFonts w:hint="eastAsia" w:ascii="仿宋_GB2312" w:eastAsia="仿宋_GB2312"/>
                <w:bCs/>
                <w:szCs w:val="21"/>
              </w:rPr>
            </w:pPr>
          </w:p>
          <w:p w14:paraId="174D99A5">
            <w:pPr>
              <w:jc w:val="center"/>
              <w:rPr>
                <w:rFonts w:hint="eastAsia" w:ascii="仿宋_GB2312" w:eastAsia="仿宋_GB2312"/>
                <w:bCs/>
                <w:szCs w:val="21"/>
              </w:rPr>
            </w:pPr>
          </w:p>
          <w:p w14:paraId="0EAE85E6">
            <w:pPr>
              <w:jc w:val="center"/>
              <w:rPr>
                <w:rFonts w:hint="eastAsia" w:ascii="仿宋_GB2312" w:eastAsia="仿宋_GB2312"/>
                <w:bCs/>
                <w:szCs w:val="21"/>
              </w:rPr>
            </w:pPr>
          </w:p>
          <w:p w14:paraId="02624BE0">
            <w:pPr>
              <w:jc w:val="center"/>
              <w:rPr>
                <w:rFonts w:hint="eastAsia" w:ascii="仿宋_GB2312" w:eastAsia="仿宋_GB2312"/>
                <w:bCs/>
                <w:szCs w:val="21"/>
              </w:rPr>
            </w:pPr>
          </w:p>
          <w:p w14:paraId="1000C08E">
            <w:pPr>
              <w:jc w:val="center"/>
              <w:rPr>
                <w:rFonts w:hint="eastAsia" w:ascii="仿宋_GB2312" w:eastAsia="仿宋_GB2312"/>
                <w:bCs/>
                <w:szCs w:val="21"/>
              </w:rPr>
            </w:pPr>
          </w:p>
          <w:p w14:paraId="1F75E378">
            <w:pPr>
              <w:jc w:val="center"/>
              <w:rPr>
                <w:rFonts w:hint="eastAsia" w:ascii="仿宋_GB2312" w:eastAsia="仿宋_GB2312"/>
                <w:bCs/>
                <w:szCs w:val="21"/>
              </w:rPr>
            </w:pPr>
          </w:p>
          <w:p w14:paraId="49DB4EEB">
            <w:pPr>
              <w:jc w:val="center"/>
              <w:rPr>
                <w:rFonts w:hint="eastAsia" w:ascii="仿宋_GB2312" w:eastAsia="仿宋_GB2312"/>
                <w:bCs/>
                <w:szCs w:val="21"/>
              </w:rPr>
            </w:pPr>
          </w:p>
          <w:p w14:paraId="7C620BF3">
            <w:pPr>
              <w:jc w:val="center"/>
              <w:rPr>
                <w:rFonts w:hint="eastAsia" w:ascii="仿宋_GB2312" w:eastAsia="仿宋_GB2312"/>
                <w:bCs/>
                <w:szCs w:val="21"/>
              </w:rPr>
            </w:pPr>
          </w:p>
          <w:p w14:paraId="37156623">
            <w:pPr>
              <w:jc w:val="center"/>
              <w:rPr>
                <w:rFonts w:hint="eastAsia" w:ascii="仿宋_GB2312" w:eastAsia="仿宋_GB2312"/>
                <w:bCs/>
                <w:szCs w:val="21"/>
              </w:rPr>
            </w:pPr>
          </w:p>
        </w:tc>
      </w:tr>
      <w:tr w14:paraId="27D6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14:paraId="29E99FF3">
            <w:pPr>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先进事迹</w:t>
            </w:r>
          </w:p>
          <w:p w14:paraId="48DF5E0B">
            <w:pPr>
              <w:jc w:val="center"/>
              <w:rPr>
                <w:rFonts w:hint="eastAsia" w:ascii="仿宋_GB2312" w:hAnsi="仿宋_GB2312" w:eastAsia="仿宋_GB2312" w:cs="仿宋_GB2312"/>
                <w:b/>
                <w:bCs w:val="0"/>
                <w:szCs w:val="21"/>
              </w:rPr>
            </w:pPr>
          </w:p>
        </w:tc>
        <w:tc>
          <w:tcPr>
            <w:tcW w:w="7634" w:type="dxa"/>
            <w:gridSpan w:val="5"/>
            <w:noWrap w:val="0"/>
            <w:tcMar>
              <w:left w:w="0" w:type="dxa"/>
              <w:right w:w="0" w:type="dxa"/>
            </w:tcMar>
            <w:vAlign w:val="center"/>
          </w:tcPr>
          <w:p w14:paraId="6ECFC599">
            <w:pPr>
              <w:jc w:val="center"/>
              <w:rPr>
                <w:rFonts w:hint="eastAsia" w:ascii="仿宋_GB2312" w:eastAsia="仿宋_GB2312"/>
                <w:bCs/>
                <w:szCs w:val="21"/>
              </w:rPr>
            </w:pPr>
          </w:p>
          <w:p w14:paraId="78B08FDA">
            <w:pPr>
              <w:jc w:val="center"/>
              <w:rPr>
                <w:rFonts w:hint="eastAsia" w:ascii="仿宋_GB2312" w:eastAsia="仿宋_GB2312"/>
                <w:bCs/>
                <w:szCs w:val="21"/>
              </w:rPr>
            </w:pPr>
          </w:p>
          <w:p w14:paraId="20169183">
            <w:pPr>
              <w:jc w:val="center"/>
              <w:rPr>
                <w:rFonts w:hint="eastAsia" w:ascii="仿宋_GB2312" w:eastAsia="仿宋_GB2312"/>
                <w:bCs/>
                <w:szCs w:val="21"/>
              </w:rPr>
            </w:pPr>
          </w:p>
          <w:p w14:paraId="2B7137EB">
            <w:pPr>
              <w:jc w:val="center"/>
              <w:rPr>
                <w:rFonts w:hint="eastAsia" w:ascii="仿宋_GB2312" w:eastAsia="仿宋_GB2312"/>
                <w:bCs/>
                <w:szCs w:val="21"/>
              </w:rPr>
            </w:pPr>
          </w:p>
          <w:p w14:paraId="4DF0EFD1">
            <w:pPr>
              <w:jc w:val="center"/>
              <w:rPr>
                <w:rFonts w:hint="eastAsia" w:ascii="仿宋_GB2312" w:eastAsia="仿宋_GB2312"/>
                <w:bCs/>
                <w:szCs w:val="21"/>
              </w:rPr>
            </w:pPr>
          </w:p>
          <w:p w14:paraId="70F40341">
            <w:pPr>
              <w:jc w:val="center"/>
              <w:rPr>
                <w:rFonts w:hint="eastAsia" w:ascii="仿宋_GB2312" w:eastAsia="仿宋_GB2312"/>
                <w:bCs/>
                <w:szCs w:val="21"/>
              </w:rPr>
            </w:pPr>
          </w:p>
          <w:p w14:paraId="21F2D6CE">
            <w:pPr>
              <w:jc w:val="center"/>
              <w:rPr>
                <w:rFonts w:hint="eastAsia" w:ascii="仿宋_GB2312" w:eastAsia="仿宋_GB2312"/>
                <w:bCs/>
                <w:szCs w:val="21"/>
              </w:rPr>
            </w:pPr>
          </w:p>
          <w:p w14:paraId="04419B72">
            <w:pPr>
              <w:jc w:val="center"/>
              <w:rPr>
                <w:rFonts w:hint="eastAsia" w:ascii="仿宋_GB2312" w:eastAsia="仿宋_GB2312"/>
                <w:bCs/>
                <w:szCs w:val="21"/>
              </w:rPr>
            </w:pPr>
          </w:p>
          <w:p w14:paraId="4C437A38">
            <w:pPr>
              <w:jc w:val="center"/>
              <w:rPr>
                <w:rFonts w:hint="eastAsia" w:ascii="仿宋_GB2312" w:eastAsia="仿宋_GB2312"/>
                <w:bCs/>
                <w:szCs w:val="21"/>
              </w:rPr>
            </w:pPr>
          </w:p>
          <w:p w14:paraId="74397482">
            <w:pPr>
              <w:jc w:val="center"/>
              <w:rPr>
                <w:rFonts w:hint="eastAsia" w:ascii="仿宋_GB2312" w:eastAsia="仿宋_GB2312"/>
                <w:bCs/>
                <w:szCs w:val="21"/>
              </w:rPr>
            </w:pPr>
          </w:p>
          <w:p w14:paraId="53B98FC8">
            <w:pPr>
              <w:jc w:val="center"/>
              <w:rPr>
                <w:rFonts w:hint="eastAsia" w:ascii="仿宋_GB2312" w:eastAsia="仿宋_GB2312"/>
                <w:bCs/>
                <w:szCs w:val="21"/>
              </w:rPr>
            </w:pPr>
          </w:p>
          <w:p w14:paraId="63B288DC">
            <w:pPr>
              <w:jc w:val="center"/>
              <w:rPr>
                <w:rFonts w:hint="eastAsia" w:ascii="仿宋_GB2312" w:eastAsia="仿宋_GB2312"/>
                <w:bCs/>
                <w:szCs w:val="21"/>
              </w:rPr>
            </w:pPr>
          </w:p>
          <w:p w14:paraId="2CAE232F">
            <w:pPr>
              <w:jc w:val="center"/>
              <w:rPr>
                <w:rFonts w:hint="eastAsia" w:ascii="仿宋_GB2312" w:eastAsia="仿宋_GB2312"/>
                <w:bCs/>
                <w:szCs w:val="21"/>
              </w:rPr>
            </w:pPr>
          </w:p>
          <w:p w14:paraId="3A001F47">
            <w:pPr>
              <w:jc w:val="center"/>
              <w:rPr>
                <w:rFonts w:hint="eastAsia" w:ascii="仿宋_GB2312" w:eastAsia="仿宋_GB2312"/>
                <w:bCs/>
                <w:szCs w:val="21"/>
              </w:rPr>
            </w:pPr>
          </w:p>
          <w:p w14:paraId="08118CEC">
            <w:pPr>
              <w:jc w:val="center"/>
              <w:rPr>
                <w:rFonts w:hint="eastAsia" w:ascii="仿宋_GB2312" w:eastAsia="仿宋_GB2312"/>
                <w:bCs/>
                <w:szCs w:val="21"/>
              </w:rPr>
            </w:pPr>
          </w:p>
          <w:p w14:paraId="7A945AC5">
            <w:pPr>
              <w:jc w:val="center"/>
              <w:rPr>
                <w:rFonts w:hint="eastAsia" w:ascii="仿宋_GB2312" w:eastAsia="仿宋_GB2312"/>
                <w:bCs/>
                <w:szCs w:val="21"/>
              </w:rPr>
            </w:pPr>
          </w:p>
          <w:p w14:paraId="7FC1659E">
            <w:pPr>
              <w:jc w:val="center"/>
              <w:rPr>
                <w:rFonts w:hint="eastAsia" w:ascii="仿宋_GB2312" w:eastAsia="仿宋_GB2312"/>
                <w:bCs/>
                <w:szCs w:val="21"/>
              </w:rPr>
            </w:pPr>
          </w:p>
          <w:p w14:paraId="0FF70322">
            <w:pPr>
              <w:jc w:val="center"/>
              <w:rPr>
                <w:rFonts w:hint="eastAsia" w:ascii="仿宋_GB2312" w:eastAsia="仿宋_GB2312"/>
                <w:bCs/>
                <w:szCs w:val="21"/>
              </w:rPr>
            </w:pPr>
          </w:p>
          <w:p w14:paraId="098AF60B">
            <w:pPr>
              <w:jc w:val="center"/>
              <w:rPr>
                <w:rFonts w:hint="eastAsia" w:ascii="仿宋_GB2312" w:eastAsia="仿宋_GB2312"/>
                <w:bCs/>
                <w:szCs w:val="21"/>
              </w:rPr>
            </w:pPr>
          </w:p>
          <w:p w14:paraId="6C77A761">
            <w:pPr>
              <w:jc w:val="center"/>
              <w:rPr>
                <w:rFonts w:hint="eastAsia" w:ascii="仿宋_GB2312" w:eastAsia="仿宋_GB2312"/>
                <w:bCs/>
                <w:szCs w:val="21"/>
              </w:rPr>
            </w:pPr>
          </w:p>
          <w:p w14:paraId="2A586CC5">
            <w:pPr>
              <w:jc w:val="center"/>
              <w:rPr>
                <w:rFonts w:hint="eastAsia" w:ascii="仿宋_GB2312" w:eastAsia="仿宋_GB2312"/>
                <w:bCs/>
                <w:szCs w:val="21"/>
              </w:rPr>
            </w:pPr>
          </w:p>
          <w:p w14:paraId="26ED5197">
            <w:pPr>
              <w:jc w:val="center"/>
              <w:rPr>
                <w:rFonts w:hint="eastAsia" w:ascii="仿宋_GB2312" w:eastAsia="仿宋_GB2312"/>
                <w:bCs/>
                <w:szCs w:val="21"/>
              </w:rPr>
            </w:pPr>
          </w:p>
          <w:p w14:paraId="2EB244F0">
            <w:pPr>
              <w:jc w:val="center"/>
              <w:rPr>
                <w:rFonts w:hint="eastAsia" w:ascii="仿宋_GB2312" w:eastAsia="仿宋_GB2312"/>
                <w:bCs/>
                <w:szCs w:val="21"/>
              </w:rPr>
            </w:pPr>
          </w:p>
          <w:p w14:paraId="5BEA1738">
            <w:pPr>
              <w:jc w:val="center"/>
              <w:rPr>
                <w:rFonts w:hint="eastAsia" w:ascii="仿宋_GB2312" w:eastAsia="仿宋_GB2312"/>
                <w:bCs/>
                <w:szCs w:val="21"/>
              </w:rPr>
            </w:pPr>
          </w:p>
          <w:p w14:paraId="40FAC6B4">
            <w:pPr>
              <w:jc w:val="center"/>
              <w:rPr>
                <w:rFonts w:hint="eastAsia" w:ascii="仿宋_GB2312" w:eastAsia="仿宋_GB2312"/>
                <w:bCs/>
                <w:szCs w:val="21"/>
              </w:rPr>
            </w:pPr>
          </w:p>
          <w:p w14:paraId="6E327073">
            <w:pPr>
              <w:jc w:val="center"/>
              <w:rPr>
                <w:rFonts w:hint="eastAsia" w:ascii="仿宋_GB2312" w:eastAsia="仿宋_GB2312"/>
                <w:bCs/>
                <w:szCs w:val="21"/>
              </w:rPr>
            </w:pPr>
          </w:p>
          <w:p w14:paraId="4AA8FD46">
            <w:pPr>
              <w:jc w:val="center"/>
              <w:rPr>
                <w:rFonts w:hint="eastAsia" w:ascii="仿宋_GB2312" w:eastAsia="仿宋_GB2312"/>
                <w:bCs/>
                <w:szCs w:val="21"/>
              </w:rPr>
            </w:pPr>
          </w:p>
          <w:p w14:paraId="58C7B24B">
            <w:pPr>
              <w:jc w:val="center"/>
              <w:rPr>
                <w:rFonts w:hint="eastAsia" w:ascii="仿宋_GB2312" w:eastAsia="仿宋_GB2312"/>
                <w:bCs/>
                <w:szCs w:val="21"/>
              </w:rPr>
            </w:pPr>
          </w:p>
        </w:tc>
      </w:tr>
      <w:tr w14:paraId="7D83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5" w:type="dxa"/>
            <w:noWrap w:val="0"/>
            <w:tcMar>
              <w:left w:w="0" w:type="dxa"/>
              <w:right w:w="0" w:type="dxa"/>
            </w:tcMar>
            <w:vAlign w:val="center"/>
          </w:tcPr>
          <w:p w14:paraId="1EE19679">
            <w:pPr>
              <w:jc w:val="center"/>
              <w:rPr>
                <w:rFonts w:hint="eastAsia" w:ascii="仿宋_GB2312" w:hAnsi="仿宋_GB2312" w:eastAsia="仿宋_GB2312" w:cs="仿宋_GB2312"/>
                <w:b/>
                <w:bCs w:val="0"/>
                <w:szCs w:val="21"/>
                <w:lang w:val="en-US" w:eastAsia="zh-CN"/>
              </w:rPr>
            </w:pPr>
            <w:r>
              <w:rPr>
                <w:rFonts w:hint="eastAsia" w:ascii="仿宋_GB2312" w:hAnsi="仿宋_GB2312" w:eastAsia="仿宋_GB2312" w:cs="仿宋_GB2312"/>
                <w:b/>
                <w:bCs w:val="0"/>
                <w:szCs w:val="21"/>
                <w:lang w:val="en-US" w:eastAsia="zh-CN"/>
              </w:rPr>
              <w:t>单位推荐</w:t>
            </w:r>
          </w:p>
          <w:p w14:paraId="192D97EA">
            <w:pPr>
              <w:jc w:val="center"/>
              <w:rPr>
                <w:rFonts w:hint="default" w:ascii="仿宋_GB2312" w:hAnsi="仿宋_GB2312" w:eastAsia="仿宋_GB2312" w:cs="仿宋_GB2312"/>
                <w:b/>
                <w:bCs w:val="0"/>
                <w:szCs w:val="21"/>
                <w:lang w:val="en-US" w:eastAsia="zh-CN"/>
              </w:rPr>
            </w:pPr>
            <w:r>
              <w:rPr>
                <w:rFonts w:hint="eastAsia" w:ascii="仿宋_GB2312" w:hAnsi="仿宋_GB2312" w:eastAsia="仿宋_GB2312" w:cs="仿宋_GB2312"/>
                <w:b/>
                <w:bCs w:val="0"/>
                <w:szCs w:val="21"/>
                <w:lang w:val="en-US" w:eastAsia="zh-CN"/>
              </w:rPr>
              <w:t>意见</w:t>
            </w:r>
          </w:p>
        </w:tc>
        <w:tc>
          <w:tcPr>
            <w:tcW w:w="7634" w:type="dxa"/>
            <w:gridSpan w:val="5"/>
            <w:noWrap w:val="0"/>
            <w:tcMar>
              <w:left w:w="0" w:type="dxa"/>
              <w:right w:w="0" w:type="dxa"/>
            </w:tcMar>
            <w:vAlign w:val="center"/>
          </w:tcPr>
          <w:p w14:paraId="0DA2A677">
            <w:pPr>
              <w:spacing w:line="360" w:lineRule="auto"/>
              <w:ind w:firstLine="420" w:firstLineChars="200"/>
              <w:rPr>
                <w:rFonts w:hint="eastAsia" w:ascii="仿宋_GB2312" w:eastAsia="仿宋_GB2312"/>
                <w:bCs/>
                <w:szCs w:val="21"/>
              </w:rPr>
            </w:pPr>
          </w:p>
          <w:p w14:paraId="730FBE3E">
            <w:pPr>
              <w:spacing w:line="360" w:lineRule="auto"/>
              <w:ind w:firstLine="420" w:firstLineChars="200"/>
              <w:rPr>
                <w:rFonts w:hint="eastAsia" w:ascii="仿宋_GB2312" w:eastAsia="仿宋_GB2312"/>
                <w:bCs/>
                <w:szCs w:val="21"/>
              </w:rPr>
            </w:pPr>
          </w:p>
          <w:p w14:paraId="13412503">
            <w:pPr>
              <w:spacing w:line="360" w:lineRule="auto"/>
              <w:ind w:firstLine="420" w:firstLineChars="200"/>
              <w:rPr>
                <w:rFonts w:hint="eastAsia" w:ascii="仿宋_GB2312" w:eastAsia="仿宋_GB2312"/>
                <w:bCs/>
                <w:szCs w:val="21"/>
              </w:rPr>
            </w:pPr>
            <w:r>
              <w:rPr>
                <w:rFonts w:hint="eastAsia" w:ascii="仿宋_GB2312" w:eastAsia="仿宋_GB2312"/>
                <w:bCs/>
                <w:szCs w:val="21"/>
              </w:rPr>
              <w:t xml:space="preserve"> 本表中填写的材料和数据经过认真审核，准确无误、真实可靠，</w:t>
            </w:r>
            <w:r>
              <w:rPr>
                <w:rFonts w:ascii="仿宋_GB2312" w:eastAsia="仿宋_GB2312"/>
                <w:bCs/>
                <w:szCs w:val="21"/>
              </w:rPr>
              <w:t>不涉及国家秘密并可公开，</w:t>
            </w:r>
            <w:r>
              <w:rPr>
                <w:rFonts w:hint="eastAsia" w:ascii="仿宋_GB2312" w:eastAsia="仿宋_GB2312"/>
                <w:bCs/>
                <w:szCs w:val="21"/>
              </w:rPr>
              <w:t>相关材料经公示后无异议，同意推荐。本单位愿意承担由此材料真实性、有效性、合法性所带来的一切后果和法律责任。</w:t>
            </w:r>
          </w:p>
          <w:p w14:paraId="0E2947DD">
            <w:pPr>
              <w:rPr>
                <w:rFonts w:hint="eastAsia" w:ascii="仿宋_GB2312" w:eastAsia="仿宋_GB2312"/>
                <w:bCs/>
                <w:szCs w:val="21"/>
              </w:rPr>
            </w:pPr>
          </w:p>
          <w:p w14:paraId="7DE299A0">
            <w:pPr>
              <w:rPr>
                <w:rFonts w:hint="eastAsia" w:ascii="仿宋_GB2312" w:eastAsia="仿宋_GB2312"/>
                <w:bCs/>
                <w:szCs w:val="21"/>
              </w:rPr>
            </w:pPr>
          </w:p>
          <w:p w14:paraId="391CF523">
            <w:pPr>
              <w:jc w:val="center"/>
              <w:rPr>
                <w:rFonts w:hint="eastAsia" w:ascii="仿宋_GB2312" w:eastAsia="仿宋_GB2312"/>
                <w:bCs/>
                <w:szCs w:val="21"/>
                <w:lang w:val="en-US" w:eastAsia="zh-CN"/>
              </w:rPr>
            </w:pPr>
            <w:r>
              <w:rPr>
                <w:rFonts w:hint="eastAsia" w:ascii="仿宋_GB2312" w:eastAsia="仿宋_GB2312"/>
                <w:bCs/>
                <w:szCs w:val="21"/>
              </w:rPr>
              <w:t xml:space="preserve">  单位(公章)       年   月   日</w:t>
            </w:r>
            <w:r>
              <w:rPr>
                <w:rFonts w:hint="eastAsia" w:ascii="仿宋_GB2312" w:eastAsia="仿宋_GB2312"/>
                <w:bCs/>
                <w:szCs w:val="21"/>
                <w:lang w:val="en-US" w:eastAsia="zh-CN"/>
              </w:rPr>
              <w:t xml:space="preserve"> </w:t>
            </w:r>
          </w:p>
          <w:p w14:paraId="666E2573">
            <w:pPr>
              <w:jc w:val="center"/>
              <w:rPr>
                <w:rFonts w:hint="eastAsia" w:ascii="仿宋_GB2312" w:eastAsia="仿宋_GB2312"/>
                <w:bCs/>
                <w:szCs w:val="21"/>
                <w:lang w:val="en-US" w:eastAsia="zh-CN"/>
              </w:rPr>
            </w:pPr>
          </w:p>
        </w:tc>
      </w:tr>
    </w:tbl>
    <w:p w14:paraId="4494F932">
      <w:pPr>
        <w:spacing w:line="40" w:lineRule="exact"/>
        <w:rPr>
          <w:rFonts w:hint="eastAsia" w:ascii="仿宋_GB2312" w:hAnsi="仿宋_GB2312" w:eastAsia="仿宋_GB2312" w:cs="仿宋_GB2312"/>
          <w:kern w:val="0"/>
          <w:sz w:val="21"/>
          <w:szCs w:val="21"/>
        </w:rPr>
      </w:pPr>
    </w:p>
    <w:p w14:paraId="25B182F8">
      <w:pPr>
        <w:tabs>
          <w:tab w:val="left" w:pos="11250"/>
        </w:tabs>
        <w:rPr>
          <w:rFonts w:hint="eastAsia"/>
        </w:rPr>
      </w:pPr>
    </w:p>
    <w:p w14:paraId="03A06D6E">
      <w:pPr>
        <w:adjustRightInd w:val="0"/>
        <w:spacing w:line="560" w:lineRule="exact"/>
        <w:ind w:right="0"/>
        <w:rPr>
          <w:rFonts w:hint="eastAsia" w:ascii="黑体" w:hAnsi="黑体" w:eastAsia="黑体" w:cs="黑体"/>
          <w:kern w:val="2"/>
          <w:sz w:val="32"/>
          <w:szCs w:val="32"/>
        </w:rPr>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3593FE1">
      <w:pPr>
        <w:adjustRightInd w:val="0"/>
        <w:spacing w:line="560" w:lineRule="exact"/>
        <w:ind w:right="0"/>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3</w:t>
      </w:r>
    </w:p>
    <w:p w14:paraId="5FB2926D">
      <w:pPr>
        <w:rPr>
          <w:rFonts w:ascii="Calibri" w:hAnsi="Calibri" w:eastAsia="仿宋_GB2312"/>
          <w:sz w:val="32"/>
          <w:szCs w:val="32"/>
        </w:rPr>
      </w:pPr>
    </w:p>
    <w:p w14:paraId="70132512">
      <w:pPr>
        <w:spacing w:line="1000" w:lineRule="exact"/>
        <w:jc w:val="center"/>
        <w:rPr>
          <w:rFonts w:hint="eastAsia" w:ascii="Calibri" w:hAnsi="Calibri" w:eastAsia="方正小标宋简体"/>
          <w:sz w:val="52"/>
          <w:szCs w:val="60"/>
        </w:rPr>
      </w:pPr>
      <w:r>
        <w:rPr>
          <w:rFonts w:hint="eastAsia" w:ascii="Calibri" w:hAnsi="Calibri" w:eastAsia="方正小标宋简体"/>
          <w:sz w:val="52"/>
          <w:szCs w:val="60"/>
        </w:rPr>
        <w:t>山东省优秀研究生导学团队</w:t>
      </w:r>
    </w:p>
    <w:p w14:paraId="755E8F44">
      <w:pPr>
        <w:spacing w:line="1000" w:lineRule="exact"/>
        <w:jc w:val="center"/>
        <w:rPr>
          <w:rFonts w:ascii="Calibri" w:hAnsi="Calibri" w:eastAsia="方正小标宋简体"/>
          <w:sz w:val="60"/>
          <w:szCs w:val="60"/>
        </w:rPr>
      </w:pPr>
      <w:r>
        <w:rPr>
          <w:rFonts w:hint="eastAsia" w:ascii="Calibri" w:hAnsi="Calibri" w:eastAsia="方正小标宋简体"/>
          <w:spacing w:val="20"/>
          <w:sz w:val="60"/>
          <w:szCs w:val="60"/>
        </w:rPr>
        <w:t>推荐表</w:t>
      </w:r>
    </w:p>
    <w:p w14:paraId="5555833C">
      <w:pPr>
        <w:spacing w:line="540" w:lineRule="auto"/>
        <w:ind w:firstLine="1920" w:firstLineChars="600"/>
        <w:rPr>
          <w:rFonts w:ascii="Calibri" w:hAnsi="Calibri" w:eastAsia="楷体_GB2312"/>
          <w:bCs/>
          <w:sz w:val="32"/>
          <w:szCs w:val="22"/>
        </w:rPr>
      </w:pPr>
    </w:p>
    <w:p w14:paraId="2BCC9C24">
      <w:pPr>
        <w:spacing w:line="540" w:lineRule="auto"/>
        <w:ind w:firstLine="1920" w:firstLineChars="600"/>
        <w:rPr>
          <w:rFonts w:ascii="Calibri" w:hAnsi="Calibri" w:eastAsia="楷体_GB2312"/>
          <w:bCs/>
          <w:sz w:val="32"/>
          <w:szCs w:val="22"/>
        </w:rPr>
      </w:pPr>
    </w:p>
    <w:p w14:paraId="36BB0E2C">
      <w:pPr>
        <w:spacing w:line="540" w:lineRule="auto"/>
        <w:ind w:firstLine="1920" w:firstLineChars="600"/>
        <w:rPr>
          <w:rFonts w:ascii="Calibri" w:hAnsi="Calibri" w:eastAsia="楷体_GB2312"/>
          <w:bCs/>
          <w:sz w:val="32"/>
          <w:szCs w:val="22"/>
        </w:rPr>
      </w:pPr>
    </w:p>
    <w:p w14:paraId="73F8146E">
      <w:pPr>
        <w:spacing w:line="540" w:lineRule="auto"/>
        <w:ind w:firstLine="1230" w:firstLineChars="300"/>
        <w:rPr>
          <w:rFonts w:hint="eastAsia" w:ascii="Calibri" w:hAnsi="Calibri" w:eastAsia="楷体_GB2312"/>
          <w:bCs/>
          <w:sz w:val="32"/>
          <w:szCs w:val="22"/>
        </w:rPr>
      </w:pPr>
      <w:r>
        <w:rPr>
          <w:rFonts w:hint="eastAsia" w:ascii="Calibri" w:hAnsi="Calibri" w:eastAsia="楷体_GB2312"/>
          <w:bCs/>
          <w:spacing w:val="45"/>
          <w:kern w:val="4"/>
          <w:sz w:val="32"/>
          <w:szCs w:val="22"/>
        </w:rPr>
        <w:t>团队名称</w:t>
      </w:r>
      <w:r>
        <w:rPr>
          <w:rFonts w:hint="eastAsia" w:ascii="Calibri" w:hAnsi="Calibri" w:eastAsia="楷体_GB2312"/>
          <w:bCs/>
          <w:sz w:val="32"/>
          <w:szCs w:val="22"/>
        </w:rPr>
        <w:t xml:space="preserve"> </w:t>
      </w:r>
      <w:r>
        <w:rPr>
          <w:rFonts w:hint="eastAsia" w:ascii="Calibri" w:hAnsi="Calibri" w:eastAsia="楷体_GB2312"/>
          <w:bCs/>
          <w:sz w:val="32"/>
          <w:szCs w:val="22"/>
          <w:u w:val="single"/>
        </w:rPr>
        <w:t xml:space="preserve">                      </w:t>
      </w:r>
    </w:p>
    <w:p w14:paraId="17239525">
      <w:pPr>
        <w:spacing w:line="600" w:lineRule="auto"/>
        <w:ind w:firstLine="1280" w:firstLineChars="400"/>
        <w:rPr>
          <w:rFonts w:ascii="Calibri" w:hAnsi="Calibri" w:eastAsia="楷体_GB2312"/>
          <w:bCs/>
          <w:sz w:val="32"/>
          <w:szCs w:val="22"/>
          <w:u w:val="single"/>
        </w:rPr>
      </w:pPr>
      <w:r>
        <w:rPr>
          <w:rFonts w:hint="eastAsia" w:ascii="Calibri" w:hAnsi="Calibri" w:eastAsia="楷体_GB2312"/>
          <w:bCs/>
          <w:sz w:val="32"/>
          <w:szCs w:val="22"/>
        </w:rPr>
        <w:t xml:space="preserve">主导师姓名 </w:t>
      </w:r>
      <w:r>
        <w:rPr>
          <w:rFonts w:hint="eastAsia" w:ascii="Calibri" w:hAnsi="Calibri" w:eastAsia="楷体_GB2312"/>
          <w:bCs/>
          <w:sz w:val="32"/>
          <w:szCs w:val="22"/>
          <w:u w:val="single"/>
        </w:rPr>
        <w:t xml:space="preserve">                      </w:t>
      </w:r>
    </w:p>
    <w:p w14:paraId="087A03D1">
      <w:pPr>
        <w:spacing w:line="600" w:lineRule="auto"/>
        <w:ind w:firstLine="1230" w:firstLineChars="300"/>
        <w:rPr>
          <w:rFonts w:ascii="Calibri" w:hAnsi="Calibri" w:eastAsia="楷体_GB2312"/>
          <w:bCs/>
          <w:sz w:val="32"/>
          <w:szCs w:val="22"/>
          <w:u w:val="single"/>
        </w:rPr>
      </w:pPr>
      <w:r>
        <w:rPr>
          <w:rFonts w:hint="eastAsia" w:ascii="Calibri" w:hAnsi="Calibri" w:eastAsia="楷体_GB2312"/>
          <w:bCs/>
          <w:spacing w:val="45"/>
          <w:sz w:val="32"/>
          <w:szCs w:val="22"/>
        </w:rPr>
        <w:t>推荐单位</w:t>
      </w:r>
      <w:r>
        <w:rPr>
          <w:rFonts w:hint="eastAsia" w:ascii="Calibri" w:hAnsi="Calibri" w:eastAsia="楷体_GB2312"/>
          <w:bCs/>
          <w:sz w:val="32"/>
          <w:szCs w:val="22"/>
        </w:rPr>
        <w:t xml:space="preserve"> </w:t>
      </w:r>
      <w:r>
        <w:rPr>
          <w:rFonts w:hint="eastAsia" w:ascii="Calibri" w:hAnsi="Calibri" w:eastAsia="楷体_GB2312"/>
          <w:bCs/>
          <w:sz w:val="32"/>
          <w:szCs w:val="22"/>
          <w:u w:val="single"/>
        </w:rPr>
        <w:t xml:space="preserve">                     </w:t>
      </w:r>
      <w:r>
        <w:rPr>
          <w:rFonts w:hint="eastAsia" w:ascii="Calibri" w:hAnsi="Calibri" w:eastAsia="楷体_GB2312"/>
          <w:bCs/>
          <w:sz w:val="32"/>
          <w:szCs w:val="22"/>
        </w:rPr>
        <w:t>(盖章)</w:t>
      </w:r>
    </w:p>
    <w:p w14:paraId="25DDD626">
      <w:pPr>
        <w:rPr>
          <w:rFonts w:ascii="Calibri" w:hAnsi="Calibri" w:eastAsia="楷体_GB2312"/>
          <w:bCs/>
          <w:szCs w:val="22"/>
        </w:rPr>
      </w:pPr>
    </w:p>
    <w:p w14:paraId="080AA524">
      <w:pPr>
        <w:rPr>
          <w:rFonts w:ascii="Calibri" w:hAnsi="Calibri" w:eastAsia="楷体_GB2312"/>
          <w:bCs/>
          <w:szCs w:val="22"/>
        </w:rPr>
      </w:pPr>
    </w:p>
    <w:p w14:paraId="207BD519">
      <w:pPr>
        <w:rPr>
          <w:rFonts w:hint="eastAsia" w:ascii="Calibri" w:hAnsi="Calibri" w:eastAsia="楷体_GB2312"/>
          <w:bCs/>
          <w:color w:val="FF0000"/>
          <w:szCs w:val="22"/>
        </w:rPr>
      </w:pPr>
    </w:p>
    <w:p w14:paraId="5F5D4A00">
      <w:pPr>
        <w:rPr>
          <w:rFonts w:ascii="Calibri" w:hAnsi="Calibri" w:eastAsia="楷体_GB2312"/>
          <w:bCs/>
          <w:color w:val="FF0000"/>
          <w:spacing w:val="-20"/>
          <w:szCs w:val="22"/>
        </w:rPr>
      </w:pPr>
    </w:p>
    <w:tbl>
      <w:tblPr>
        <w:tblStyle w:val="7"/>
        <w:tblW w:w="0" w:type="auto"/>
        <w:tblInd w:w="2088" w:type="dxa"/>
        <w:tblLayout w:type="fixed"/>
        <w:tblCellMar>
          <w:top w:w="0" w:type="dxa"/>
          <w:left w:w="108" w:type="dxa"/>
          <w:bottom w:w="0" w:type="dxa"/>
          <w:right w:w="108" w:type="dxa"/>
        </w:tblCellMar>
      </w:tblPr>
      <w:tblGrid>
        <w:gridCol w:w="1620"/>
        <w:gridCol w:w="3420"/>
      </w:tblGrid>
      <w:tr w14:paraId="1BF41DE9">
        <w:tblPrEx>
          <w:tblCellMar>
            <w:top w:w="0" w:type="dxa"/>
            <w:left w:w="108" w:type="dxa"/>
            <w:bottom w:w="0" w:type="dxa"/>
            <w:right w:w="108" w:type="dxa"/>
          </w:tblCellMar>
        </w:tblPrEx>
        <w:trPr>
          <w:cantSplit/>
          <w:trHeight w:val="297" w:hRule="atLeast"/>
        </w:trPr>
        <w:tc>
          <w:tcPr>
            <w:tcW w:w="1620" w:type="dxa"/>
            <w:noWrap w:val="0"/>
            <w:vAlign w:val="center"/>
          </w:tcPr>
          <w:p w14:paraId="3ECDD1B4">
            <w:pPr>
              <w:rPr>
                <w:rFonts w:ascii="Calibri" w:hAnsi="Calibri" w:eastAsia="楷体_GB2312"/>
                <w:bCs/>
                <w:sz w:val="32"/>
                <w:szCs w:val="22"/>
              </w:rPr>
            </w:pPr>
          </w:p>
        </w:tc>
        <w:tc>
          <w:tcPr>
            <w:tcW w:w="3420" w:type="dxa"/>
            <w:noWrap w:val="0"/>
            <w:vAlign w:val="center"/>
          </w:tcPr>
          <w:p w14:paraId="1C0CD14D">
            <w:pPr>
              <w:rPr>
                <w:rFonts w:ascii="Calibri" w:hAnsi="Calibri" w:eastAsia="楷体_GB2312"/>
                <w:bCs/>
                <w:sz w:val="30"/>
                <w:szCs w:val="22"/>
              </w:rPr>
            </w:pPr>
          </w:p>
        </w:tc>
      </w:tr>
      <w:tr w14:paraId="7C814823">
        <w:tblPrEx>
          <w:tblCellMar>
            <w:top w:w="0" w:type="dxa"/>
            <w:left w:w="108" w:type="dxa"/>
            <w:bottom w:w="0" w:type="dxa"/>
            <w:right w:w="108" w:type="dxa"/>
          </w:tblCellMar>
        </w:tblPrEx>
        <w:trPr>
          <w:cantSplit/>
          <w:trHeight w:val="590" w:hRule="atLeast"/>
        </w:trPr>
        <w:tc>
          <w:tcPr>
            <w:tcW w:w="1620" w:type="dxa"/>
            <w:noWrap w:val="0"/>
            <w:vAlign w:val="center"/>
          </w:tcPr>
          <w:p w14:paraId="45D9310D">
            <w:pPr>
              <w:rPr>
                <w:rFonts w:ascii="Calibri" w:hAnsi="Calibri" w:eastAsia="楷体_GB2312"/>
                <w:bCs/>
                <w:sz w:val="32"/>
                <w:szCs w:val="22"/>
              </w:rPr>
            </w:pPr>
            <w:r>
              <w:rPr>
                <w:rFonts w:hint="eastAsia" w:ascii="Calibri" w:hAnsi="Calibri" w:eastAsia="楷体_GB2312"/>
                <w:bCs/>
                <w:sz w:val="32"/>
                <w:szCs w:val="22"/>
              </w:rPr>
              <w:t>填表日期</w:t>
            </w:r>
          </w:p>
        </w:tc>
        <w:tc>
          <w:tcPr>
            <w:tcW w:w="3420" w:type="dxa"/>
            <w:noWrap w:val="0"/>
            <w:vAlign w:val="center"/>
          </w:tcPr>
          <w:p w14:paraId="4A697ED6">
            <w:pPr>
              <w:rPr>
                <w:rFonts w:ascii="Calibri" w:hAnsi="Calibri" w:eastAsia="楷体_GB2312"/>
                <w:bCs/>
                <w:sz w:val="30"/>
                <w:szCs w:val="22"/>
                <w:u w:val="single"/>
              </w:rPr>
            </w:pPr>
            <w:r>
              <w:rPr>
                <w:rFonts w:hint="eastAsia" w:ascii="Calibri" w:hAnsi="Calibri" w:eastAsia="楷体_GB2312"/>
                <w:bCs/>
                <w:sz w:val="30"/>
                <w:szCs w:val="22"/>
                <w:u w:val="single"/>
              </w:rPr>
              <w:t xml:space="preserve">       </w:t>
            </w:r>
            <w:r>
              <w:rPr>
                <w:rFonts w:hint="eastAsia" w:ascii="Calibri" w:hAnsi="Calibri" w:eastAsia="楷体_GB2312"/>
                <w:bCs/>
                <w:sz w:val="30"/>
                <w:szCs w:val="22"/>
              </w:rPr>
              <w:t>年</w:t>
            </w:r>
            <w:r>
              <w:rPr>
                <w:rFonts w:hint="eastAsia" w:ascii="Calibri" w:hAnsi="Calibri" w:eastAsia="楷体_GB2312"/>
                <w:bCs/>
                <w:sz w:val="30"/>
                <w:szCs w:val="22"/>
                <w:u w:val="single"/>
              </w:rPr>
              <w:t xml:space="preserve">    </w:t>
            </w:r>
            <w:r>
              <w:rPr>
                <w:rFonts w:hint="eastAsia" w:ascii="Calibri" w:hAnsi="Calibri" w:eastAsia="楷体_GB2312"/>
                <w:bCs/>
                <w:sz w:val="30"/>
                <w:szCs w:val="22"/>
              </w:rPr>
              <w:t>月</w:t>
            </w:r>
            <w:r>
              <w:rPr>
                <w:rFonts w:hint="eastAsia" w:ascii="Calibri" w:hAnsi="Calibri" w:eastAsia="楷体_GB2312"/>
                <w:bCs/>
                <w:sz w:val="30"/>
                <w:szCs w:val="22"/>
                <w:u w:val="single"/>
              </w:rPr>
              <w:t xml:space="preserve">    </w:t>
            </w:r>
            <w:r>
              <w:rPr>
                <w:rFonts w:hint="eastAsia" w:ascii="Calibri" w:hAnsi="Calibri" w:eastAsia="楷体_GB2312"/>
                <w:bCs/>
                <w:sz w:val="30"/>
                <w:szCs w:val="22"/>
              </w:rPr>
              <w:t>日</w:t>
            </w:r>
          </w:p>
        </w:tc>
      </w:tr>
      <w:tr w14:paraId="3C6420AD">
        <w:tblPrEx>
          <w:tblCellMar>
            <w:top w:w="0" w:type="dxa"/>
            <w:left w:w="108" w:type="dxa"/>
            <w:bottom w:w="0" w:type="dxa"/>
            <w:right w:w="108" w:type="dxa"/>
          </w:tblCellMar>
        </w:tblPrEx>
        <w:trPr>
          <w:cantSplit/>
          <w:trHeight w:val="243" w:hRule="atLeast"/>
        </w:trPr>
        <w:tc>
          <w:tcPr>
            <w:tcW w:w="1620" w:type="dxa"/>
            <w:noWrap w:val="0"/>
            <w:vAlign w:val="center"/>
          </w:tcPr>
          <w:p w14:paraId="15E8EC87">
            <w:pPr>
              <w:rPr>
                <w:rFonts w:ascii="Calibri" w:hAnsi="Calibri" w:eastAsia="楷体_GB2312"/>
                <w:bCs/>
                <w:sz w:val="32"/>
                <w:szCs w:val="22"/>
              </w:rPr>
            </w:pPr>
          </w:p>
        </w:tc>
        <w:tc>
          <w:tcPr>
            <w:tcW w:w="3420" w:type="dxa"/>
            <w:noWrap w:val="0"/>
            <w:vAlign w:val="center"/>
          </w:tcPr>
          <w:p w14:paraId="2FBEAC1E">
            <w:pPr>
              <w:rPr>
                <w:rFonts w:ascii="Calibri" w:hAnsi="Calibri" w:eastAsia="楷体_GB2312"/>
                <w:bCs/>
                <w:sz w:val="30"/>
                <w:szCs w:val="22"/>
              </w:rPr>
            </w:pPr>
          </w:p>
        </w:tc>
      </w:tr>
    </w:tbl>
    <w:p w14:paraId="2949531D">
      <w:pPr>
        <w:rPr>
          <w:rFonts w:ascii="Calibri" w:hAnsi="Calibri" w:eastAsia="楷体_GB2312"/>
          <w:bCs/>
          <w:sz w:val="32"/>
          <w:szCs w:val="22"/>
        </w:rPr>
      </w:pPr>
    </w:p>
    <w:p w14:paraId="3C88D522">
      <w:pPr>
        <w:spacing w:line="0" w:lineRule="atLeast"/>
        <w:jc w:val="center"/>
        <w:rPr>
          <w:rFonts w:hint="eastAsia" w:ascii="Calibri" w:hAnsi="Calibri"/>
          <w:spacing w:val="40"/>
          <w:sz w:val="32"/>
          <w:szCs w:val="22"/>
        </w:rPr>
      </w:pPr>
    </w:p>
    <w:p w14:paraId="5C71C573">
      <w:pPr>
        <w:spacing w:line="0" w:lineRule="atLeast"/>
        <w:jc w:val="center"/>
        <w:rPr>
          <w:rFonts w:hint="eastAsia" w:ascii="Calibri" w:hAnsi="Calibri"/>
          <w:spacing w:val="40"/>
          <w:sz w:val="32"/>
          <w:szCs w:val="22"/>
        </w:rPr>
      </w:pPr>
      <w:r>
        <w:rPr>
          <w:rFonts w:hint="eastAsia" w:ascii="Calibri" w:hAnsi="Calibri"/>
          <w:spacing w:val="40"/>
          <w:sz w:val="32"/>
          <w:szCs w:val="22"/>
        </w:rPr>
        <w:t>山东省教育厅制</w:t>
      </w:r>
    </w:p>
    <w:p w14:paraId="64A9A87B">
      <w:pPr>
        <w:rPr>
          <w:rFonts w:hint="eastAsia" w:ascii="宋体" w:hAnsi="宋体"/>
          <w:sz w:val="24"/>
          <w:szCs w:val="22"/>
        </w:rPr>
      </w:pPr>
    </w:p>
    <w:p w14:paraId="4B368ADE">
      <w:pPr>
        <w:rPr>
          <w:rFonts w:hint="eastAsia" w:ascii="宋体" w:hAnsi="宋体"/>
          <w:sz w:val="24"/>
          <w:szCs w:val="22"/>
        </w:rPr>
      </w:pPr>
    </w:p>
    <w:tbl>
      <w:tblPr>
        <w:tblStyle w:val="7"/>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49"/>
        <w:gridCol w:w="310"/>
        <w:gridCol w:w="984"/>
        <w:gridCol w:w="9"/>
        <w:gridCol w:w="1326"/>
        <w:gridCol w:w="981"/>
        <w:gridCol w:w="553"/>
        <w:gridCol w:w="1430"/>
        <w:gridCol w:w="1098"/>
      </w:tblGrid>
      <w:tr w14:paraId="71CF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137" w:type="dxa"/>
            <w:gridSpan w:val="2"/>
            <w:noWrap w:val="0"/>
            <w:vAlign w:val="center"/>
          </w:tcPr>
          <w:p w14:paraId="654BA608">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团队名称</w:t>
            </w:r>
          </w:p>
        </w:tc>
        <w:tc>
          <w:tcPr>
            <w:tcW w:w="6691" w:type="dxa"/>
            <w:gridSpan w:val="8"/>
            <w:noWrap w:val="0"/>
            <w:vAlign w:val="center"/>
          </w:tcPr>
          <w:p w14:paraId="506DF211">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（导学团队名称应体现</w:t>
            </w:r>
            <w:r>
              <w:rPr>
                <w:rFonts w:hint="eastAsia" w:ascii="仿宋_GB2312" w:hAnsi="仿宋_GB2312" w:eastAsia="仿宋_GB2312" w:cs="仿宋_GB2312"/>
                <w:szCs w:val="20"/>
                <w:lang w:val="en-US" w:eastAsia="zh-CN"/>
              </w:rPr>
              <w:t>学校和</w:t>
            </w:r>
            <w:r>
              <w:rPr>
                <w:rFonts w:hint="eastAsia" w:ascii="仿宋_GB2312" w:hAnsi="仿宋_GB2312" w:eastAsia="仿宋_GB2312" w:cs="仿宋_GB2312"/>
                <w:szCs w:val="20"/>
              </w:rPr>
              <w:t>研究方向，不超过20字。）</w:t>
            </w:r>
          </w:p>
        </w:tc>
      </w:tr>
      <w:tr w14:paraId="02BB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766" w:type="dxa"/>
            <w:gridSpan w:val="6"/>
            <w:noWrap w:val="0"/>
            <w:vAlign w:val="center"/>
          </w:tcPr>
          <w:p w14:paraId="7F790B0E">
            <w:pPr>
              <w:pStyle w:val="12"/>
              <w:spacing w:before="113" w:line="218" w:lineRule="auto"/>
              <w:ind w:left="401"/>
              <w:jc w:val="center"/>
            </w:pPr>
            <w:r>
              <w:rPr>
                <w:b/>
                <w:bCs/>
                <w:spacing w:val="-3"/>
              </w:rPr>
              <w:t>往届获评省级优秀导学团队的年份</w:t>
            </w:r>
          </w:p>
          <w:p w14:paraId="644310E4">
            <w:pPr>
              <w:jc w:val="center"/>
              <w:rPr>
                <w:rFonts w:hint="eastAsia" w:ascii="仿宋_GB2312" w:hAnsi="Times New Roman" w:eastAsia="仿宋_GB2312" w:cs="Times New Roman"/>
                <w:b/>
                <w:bCs/>
                <w:szCs w:val="21"/>
                <w:lang w:val="en-US" w:eastAsia="zh-CN"/>
              </w:rPr>
            </w:pPr>
            <w:r>
              <w:rPr>
                <w:b/>
                <w:bCs/>
                <w:spacing w:val="-2"/>
              </w:rPr>
              <w:t>【未获评填“否”】</w:t>
            </w:r>
          </w:p>
        </w:tc>
        <w:tc>
          <w:tcPr>
            <w:tcW w:w="4062" w:type="dxa"/>
            <w:gridSpan w:val="4"/>
            <w:noWrap w:val="0"/>
            <w:vAlign w:val="center"/>
          </w:tcPr>
          <w:p w14:paraId="7A66BAEB">
            <w:pPr>
              <w:jc w:val="center"/>
              <w:rPr>
                <w:rFonts w:hint="eastAsia" w:ascii="仿宋_GB2312" w:hAnsi="仿宋_GB2312" w:eastAsia="仿宋_GB2312" w:cs="仿宋_GB2312"/>
                <w:szCs w:val="20"/>
              </w:rPr>
            </w:pPr>
          </w:p>
        </w:tc>
      </w:tr>
      <w:tr w14:paraId="285D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37" w:type="dxa"/>
            <w:gridSpan w:val="2"/>
            <w:noWrap w:val="0"/>
            <w:vAlign w:val="center"/>
          </w:tcPr>
          <w:p w14:paraId="00DA649A">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主导师姓名</w:t>
            </w:r>
          </w:p>
        </w:tc>
        <w:tc>
          <w:tcPr>
            <w:tcW w:w="1303" w:type="dxa"/>
            <w:gridSpan w:val="3"/>
            <w:noWrap w:val="0"/>
            <w:vAlign w:val="center"/>
          </w:tcPr>
          <w:p w14:paraId="679B9C05">
            <w:pPr>
              <w:jc w:val="center"/>
              <w:rPr>
                <w:rFonts w:hint="eastAsia" w:ascii="仿宋_GB2312" w:hAnsi="仿宋_GB2312" w:eastAsia="仿宋_GB2312" w:cs="仿宋_GB2312"/>
                <w:color w:val="FF0000"/>
                <w:szCs w:val="20"/>
              </w:rPr>
            </w:pPr>
          </w:p>
        </w:tc>
        <w:tc>
          <w:tcPr>
            <w:tcW w:w="1326" w:type="dxa"/>
            <w:noWrap w:val="0"/>
            <w:vAlign w:val="center"/>
          </w:tcPr>
          <w:p w14:paraId="51D6940B">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导师组</w:t>
            </w:r>
          </w:p>
          <w:p w14:paraId="76E660D0">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人数</w:t>
            </w:r>
          </w:p>
        </w:tc>
        <w:tc>
          <w:tcPr>
            <w:tcW w:w="1534" w:type="dxa"/>
            <w:gridSpan w:val="2"/>
            <w:noWrap w:val="0"/>
            <w:vAlign w:val="center"/>
          </w:tcPr>
          <w:p w14:paraId="37927AA0">
            <w:pPr>
              <w:jc w:val="center"/>
              <w:rPr>
                <w:rFonts w:hint="eastAsia" w:ascii="仿宋_GB2312" w:hAnsi="仿宋_GB2312" w:eastAsia="仿宋_GB2312" w:cs="仿宋_GB2312"/>
                <w:szCs w:val="20"/>
              </w:rPr>
            </w:pPr>
            <w:r>
              <w:rPr>
                <w:rFonts w:hint="eastAsia" w:ascii="仿宋_GB2312" w:hAnsi="仿宋_GB2312" w:eastAsia="仿宋_GB2312" w:cs="仿宋_GB2312"/>
                <w:szCs w:val="20"/>
              </w:rPr>
              <w:t xml:space="preserve">      人</w:t>
            </w:r>
          </w:p>
        </w:tc>
        <w:tc>
          <w:tcPr>
            <w:tcW w:w="1430" w:type="dxa"/>
            <w:noWrap w:val="0"/>
            <w:vAlign w:val="center"/>
          </w:tcPr>
          <w:p w14:paraId="6B32CA93">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指导在读</w:t>
            </w:r>
          </w:p>
          <w:p w14:paraId="55C9113C">
            <w:pPr>
              <w:jc w:val="center"/>
              <w:rPr>
                <w:rFonts w:hint="eastAsia" w:ascii="仿宋_GB2312" w:hAnsi="仿宋_GB2312" w:eastAsia="仿宋_GB2312" w:cs="仿宋_GB2312"/>
                <w:szCs w:val="20"/>
              </w:rPr>
            </w:pPr>
            <w:r>
              <w:rPr>
                <w:rFonts w:hint="eastAsia" w:ascii="仿宋_GB2312" w:hAnsi="仿宋_GB2312" w:eastAsia="仿宋_GB2312" w:cs="仿宋_GB2312"/>
                <w:b/>
                <w:bCs/>
                <w:szCs w:val="20"/>
              </w:rPr>
              <w:t>研究生人数</w:t>
            </w:r>
          </w:p>
        </w:tc>
        <w:tc>
          <w:tcPr>
            <w:tcW w:w="1098" w:type="dxa"/>
            <w:noWrap w:val="0"/>
            <w:vAlign w:val="center"/>
          </w:tcPr>
          <w:p w14:paraId="1CC1D6C2">
            <w:pPr>
              <w:jc w:val="left"/>
              <w:rPr>
                <w:rFonts w:hint="eastAsia" w:ascii="仿宋_GB2312" w:hAnsi="仿宋_GB2312" w:eastAsia="仿宋_GB2312" w:cs="仿宋_GB2312"/>
                <w:szCs w:val="20"/>
              </w:rPr>
            </w:pPr>
            <w:r>
              <w:rPr>
                <w:rFonts w:hint="eastAsia" w:ascii="仿宋_GB2312" w:hAnsi="仿宋_GB2312" w:eastAsia="仿宋_GB2312" w:cs="仿宋_GB2312"/>
                <w:szCs w:val="20"/>
              </w:rPr>
              <w:t>博士：  人</w:t>
            </w:r>
          </w:p>
          <w:p w14:paraId="1217F301">
            <w:pPr>
              <w:jc w:val="left"/>
              <w:rPr>
                <w:rFonts w:hint="eastAsia" w:ascii="仿宋_GB2312" w:hAnsi="仿宋_GB2312" w:eastAsia="仿宋_GB2312" w:cs="仿宋_GB2312"/>
                <w:szCs w:val="20"/>
              </w:rPr>
            </w:pPr>
            <w:r>
              <w:rPr>
                <w:rFonts w:hint="eastAsia" w:ascii="仿宋_GB2312" w:hAnsi="仿宋_GB2312" w:eastAsia="仿宋_GB2312" w:cs="仿宋_GB2312"/>
                <w:szCs w:val="20"/>
              </w:rPr>
              <w:t>硕士：  人</w:t>
            </w:r>
          </w:p>
        </w:tc>
      </w:tr>
      <w:tr w14:paraId="168E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828" w:type="dxa"/>
            <w:gridSpan w:val="10"/>
            <w:noWrap w:val="0"/>
            <w:vAlign w:val="center"/>
          </w:tcPr>
          <w:p w14:paraId="74DEC65F">
            <w:pPr>
              <w:jc w:val="center"/>
              <w:rPr>
                <w:rFonts w:ascii="宋体" w:hAnsi="宋体"/>
                <w:sz w:val="24"/>
                <w:szCs w:val="22"/>
              </w:rPr>
            </w:pPr>
            <w:r>
              <w:rPr>
                <w:rFonts w:hint="eastAsia" w:ascii="仿宋_GB2312" w:hAnsi="仿宋_GB2312" w:eastAsia="仿宋_GB2312" w:cs="仿宋_GB2312"/>
                <w:b/>
                <w:bCs/>
                <w:sz w:val="24"/>
                <w:szCs w:val="22"/>
              </w:rPr>
              <w:t>导师组代表性成员（不超过10人）</w:t>
            </w:r>
          </w:p>
        </w:tc>
      </w:tr>
      <w:tr w14:paraId="2C6A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 w:type="dxa"/>
            <w:noWrap w:val="0"/>
            <w:vAlign w:val="center"/>
          </w:tcPr>
          <w:p w14:paraId="57F79290">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姓名</w:t>
            </w:r>
          </w:p>
        </w:tc>
        <w:tc>
          <w:tcPr>
            <w:tcW w:w="2443" w:type="dxa"/>
            <w:gridSpan w:val="3"/>
            <w:tcBorders>
              <w:bottom w:val="single" w:color="auto" w:sz="4" w:space="0"/>
            </w:tcBorders>
            <w:noWrap w:val="0"/>
            <w:vAlign w:val="center"/>
          </w:tcPr>
          <w:p w14:paraId="1C6D4F5D">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职称/职务</w:t>
            </w:r>
          </w:p>
        </w:tc>
        <w:tc>
          <w:tcPr>
            <w:tcW w:w="1335" w:type="dxa"/>
            <w:gridSpan w:val="2"/>
            <w:tcBorders>
              <w:bottom w:val="single" w:color="auto" w:sz="4" w:space="0"/>
            </w:tcBorders>
            <w:noWrap w:val="0"/>
            <w:vAlign w:val="center"/>
          </w:tcPr>
          <w:p w14:paraId="71F6FBC2">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最高学位</w:t>
            </w:r>
          </w:p>
        </w:tc>
        <w:tc>
          <w:tcPr>
            <w:tcW w:w="981" w:type="dxa"/>
            <w:tcBorders>
              <w:bottom w:val="single" w:color="auto" w:sz="4" w:space="0"/>
            </w:tcBorders>
            <w:noWrap w:val="0"/>
            <w:vAlign w:val="center"/>
          </w:tcPr>
          <w:p w14:paraId="1B561023">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导师任职年限</w:t>
            </w:r>
          </w:p>
        </w:tc>
        <w:tc>
          <w:tcPr>
            <w:tcW w:w="3081" w:type="dxa"/>
            <w:gridSpan w:val="3"/>
            <w:tcBorders>
              <w:bottom w:val="single" w:color="auto" w:sz="4" w:space="0"/>
            </w:tcBorders>
            <w:noWrap w:val="0"/>
            <w:vAlign w:val="center"/>
          </w:tcPr>
          <w:p w14:paraId="4DF0038A">
            <w:pPr>
              <w:jc w:val="center"/>
              <w:rPr>
                <w:rFonts w:hint="eastAsia" w:ascii="仿宋_GB2312" w:hAnsi="仿宋_GB2312" w:eastAsia="仿宋_GB2312" w:cs="仿宋_GB2312"/>
                <w:b/>
                <w:bCs/>
                <w:szCs w:val="20"/>
              </w:rPr>
            </w:pPr>
            <w:r>
              <w:rPr>
                <w:rFonts w:hint="eastAsia" w:ascii="仿宋_GB2312" w:hAnsi="仿宋_GB2312" w:eastAsia="仿宋_GB2312" w:cs="仿宋_GB2312"/>
                <w:b/>
                <w:bCs/>
                <w:szCs w:val="20"/>
              </w:rPr>
              <w:t>团队分工</w:t>
            </w:r>
          </w:p>
        </w:tc>
      </w:tr>
      <w:tr w14:paraId="6B76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40AC04BA">
            <w:pPr>
              <w:jc w:val="center"/>
              <w:rPr>
                <w:rFonts w:hint="eastAsia" w:ascii="仿宋_GB2312" w:hAnsi="仿宋_GB2312" w:eastAsia="仿宋_GB2312" w:cs="仿宋_GB2312"/>
                <w:szCs w:val="20"/>
              </w:rPr>
            </w:pPr>
            <w:r>
              <w:rPr>
                <w:rFonts w:hint="eastAsia" w:ascii="仿宋_GB2312" w:hAnsi="仿宋_GB2312" w:eastAsia="仿宋_GB2312" w:cs="仿宋_GB2312"/>
                <w:color w:val="auto"/>
                <w:szCs w:val="20"/>
              </w:rPr>
              <w:t>主导师</w:t>
            </w:r>
          </w:p>
        </w:tc>
        <w:tc>
          <w:tcPr>
            <w:tcW w:w="2443" w:type="dxa"/>
            <w:gridSpan w:val="3"/>
            <w:tcBorders>
              <w:bottom w:val="single" w:color="auto" w:sz="4" w:space="0"/>
            </w:tcBorders>
            <w:noWrap w:val="0"/>
            <w:vAlign w:val="center"/>
          </w:tcPr>
          <w:p w14:paraId="3E3938B4">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76537CF5">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7C7ED6CD">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36886909">
            <w:pPr>
              <w:jc w:val="center"/>
              <w:rPr>
                <w:rFonts w:hint="eastAsia" w:ascii="仿宋_GB2312" w:hAnsi="仿宋_GB2312" w:eastAsia="仿宋_GB2312" w:cs="仿宋_GB2312"/>
                <w:szCs w:val="20"/>
              </w:rPr>
            </w:pPr>
          </w:p>
        </w:tc>
      </w:tr>
      <w:tr w14:paraId="29B9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988" w:type="dxa"/>
            <w:noWrap w:val="0"/>
            <w:vAlign w:val="center"/>
          </w:tcPr>
          <w:p w14:paraId="562B52B2">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0FFE6B78">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4997D693">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3FB193F0">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79052A83">
            <w:pPr>
              <w:jc w:val="center"/>
              <w:rPr>
                <w:rFonts w:hint="eastAsia" w:ascii="仿宋_GB2312" w:hAnsi="仿宋_GB2312" w:eastAsia="仿宋_GB2312" w:cs="仿宋_GB2312"/>
                <w:szCs w:val="20"/>
              </w:rPr>
            </w:pPr>
          </w:p>
        </w:tc>
      </w:tr>
      <w:tr w14:paraId="138F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13D16C18">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44850271">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52F13E5F">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16AA3EF1">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03DDEC62">
            <w:pPr>
              <w:jc w:val="center"/>
              <w:rPr>
                <w:rFonts w:hint="eastAsia" w:ascii="仿宋_GB2312" w:hAnsi="仿宋_GB2312" w:eastAsia="仿宋_GB2312" w:cs="仿宋_GB2312"/>
                <w:szCs w:val="20"/>
              </w:rPr>
            </w:pPr>
          </w:p>
        </w:tc>
      </w:tr>
      <w:tr w14:paraId="74FD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53A57C98">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10D68A8E">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2EDCED0D">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773580FD">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789168FD">
            <w:pPr>
              <w:jc w:val="center"/>
              <w:rPr>
                <w:rFonts w:hint="eastAsia" w:ascii="仿宋_GB2312" w:hAnsi="仿宋_GB2312" w:eastAsia="仿宋_GB2312" w:cs="仿宋_GB2312"/>
                <w:szCs w:val="20"/>
              </w:rPr>
            </w:pPr>
          </w:p>
        </w:tc>
      </w:tr>
      <w:tr w14:paraId="65F1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1FFBA13A">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68D31FDC">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3564DC49">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5083457E">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3A229BD9">
            <w:pPr>
              <w:jc w:val="center"/>
              <w:rPr>
                <w:rFonts w:hint="eastAsia" w:ascii="仿宋_GB2312" w:hAnsi="仿宋_GB2312" w:eastAsia="仿宋_GB2312" w:cs="仿宋_GB2312"/>
                <w:szCs w:val="20"/>
              </w:rPr>
            </w:pPr>
          </w:p>
        </w:tc>
      </w:tr>
      <w:tr w14:paraId="1297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4B5F9251">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232E7BF6">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0AB25F6F">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201F062F">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58E5092B">
            <w:pPr>
              <w:jc w:val="center"/>
              <w:rPr>
                <w:rFonts w:hint="eastAsia" w:ascii="仿宋_GB2312" w:hAnsi="仿宋_GB2312" w:eastAsia="仿宋_GB2312" w:cs="仿宋_GB2312"/>
                <w:szCs w:val="20"/>
              </w:rPr>
            </w:pPr>
          </w:p>
        </w:tc>
      </w:tr>
      <w:tr w14:paraId="5DCD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46050A8C">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6D9C4F00">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4B6D48F1">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762FAEB7">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6545690B">
            <w:pPr>
              <w:jc w:val="center"/>
              <w:rPr>
                <w:rFonts w:hint="eastAsia" w:ascii="仿宋_GB2312" w:hAnsi="仿宋_GB2312" w:eastAsia="仿宋_GB2312" w:cs="仿宋_GB2312"/>
                <w:szCs w:val="20"/>
              </w:rPr>
            </w:pPr>
          </w:p>
        </w:tc>
      </w:tr>
      <w:tr w14:paraId="1853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0034ABAA">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26F83A3B">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29F12DCC">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7585A8A9">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64331864">
            <w:pPr>
              <w:jc w:val="center"/>
              <w:rPr>
                <w:rFonts w:hint="eastAsia" w:ascii="仿宋_GB2312" w:hAnsi="仿宋_GB2312" w:eastAsia="仿宋_GB2312" w:cs="仿宋_GB2312"/>
                <w:szCs w:val="20"/>
              </w:rPr>
            </w:pPr>
          </w:p>
        </w:tc>
      </w:tr>
      <w:tr w14:paraId="1665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293B73C3">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3A0F6521">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20484EC3">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750D8968">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3D3895AD">
            <w:pPr>
              <w:jc w:val="center"/>
              <w:rPr>
                <w:rFonts w:hint="eastAsia" w:ascii="仿宋_GB2312" w:hAnsi="仿宋_GB2312" w:eastAsia="仿宋_GB2312" w:cs="仿宋_GB2312"/>
                <w:szCs w:val="20"/>
              </w:rPr>
            </w:pPr>
          </w:p>
        </w:tc>
      </w:tr>
      <w:tr w14:paraId="29E6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tcBorders>
              <w:bottom w:val="single" w:color="auto" w:sz="4" w:space="0"/>
            </w:tcBorders>
            <w:noWrap w:val="0"/>
            <w:vAlign w:val="center"/>
          </w:tcPr>
          <w:p w14:paraId="191C5C40">
            <w:pPr>
              <w:jc w:val="center"/>
              <w:rPr>
                <w:rFonts w:hint="eastAsia" w:ascii="仿宋_GB2312" w:hAnsi="仿宋_GB2312" w:eastAsia="仿宋_GB2312" w:cs="仿宋_GB2312"/>
                <w:szCs w:val="20"/>
              </w:rPr>
            </w:pPr>
          </w:p>
        </w:tc>
        <w:tc>
          <w:tcPr>
            <w:tcW w:w="2443" w:type="dxa"/>
            <w:gridSpan w:val="3"/>
            <w:tcBorders>
              <w:bottom w:val="single" w:color="auto" w:sz="4" w:space="0"/>
            </w:tcBorders>
            <w:noWrap w:val="0"/>
            <w:vAlign w:val="center"/>
          </w:tcPr>
          <w:p w14:paraId="04AFD4A3">
            <w:pPr>
              <w:jc w:val="center"/>
              <w:rPr>
                <w:rFonts w:hint="eastAsia" w:ascii="仿宋_GB2312" w:hAnsi="仿宋_GB2312" w:eastAsia="仿宋_GB2312" w:cs="仿宋_GB2312"/>
                <w:szCs w:val="20"/>
              </w:rPr>
            </w:pPr>
          </w:p>
        </w:tc>
        <w:tc>
          <w:tcPr>
            <w:tcW w:w="1335" w:type="dxa"/>
            <w:gridSpan w:val="2"/>
            <w:tcBorders>
              <w:bottom w:val="single" w:color="auto" w:sz="4" w:space="0"/>
            </w:tcBorders>
            <w:noWrap w:val="0"/>
            <w:vAlign w:val="center"/>
          </w:tcPr>
          <w:p w14:paraId="69330329">
            <w:pPr>
              <w:jc w:val="center"/>
              <w:rPr>
                <w:rFonts w:hint="eastAsia" w:ascii="仿宋_GB2312" w:hAnsi="仿宋_GB2312" w:eastAsia="仿宋_GB2312" w:cs="仿宋_GB2312"/>
                <w:szCs w:val="20"/>
              </w:rPr>
            </w:pPr>
          </w:p>
        </w:tc>
        <w:tc>
          <w:tcPr>
            <w:tcW w:w="981" w:type="dxa"/>
            <w:tcBorders>
              <w:bottom w:val="single" w:color="auto" w:sz="4" w:space="0"/>
            </w:tcBorders>
            <w:noWrap w:val="0"/>
            <w:vAlign w:val="center"/>
          </w:tcPr>
          <w:p w14:paraId="358339BB">
            <w:pPr>
              <w:jc w:val="center"/>
              <w:rPr>
                <w:rFonts w:hint="eastAsia" w:ascii="仿宋_GB2312" w:hAnsi="仿宋_GB2312" w:eastAsia="仿宋_GB2312" w:cs="仿宋_GB2312"/>
                <w:szCs w:val="20"/>
              </w:rPr>
            </w:pPr>
          </w:p>
        </w:tc>
        <w:tc>
          <w:tcPr>
            <w:tcW w:w="3081" w:type="dxa"/>
            <w:gridSpan w:val="3"/>
            <w:tcBorders>
              <w:bottom w:val="single" w:color="auto" w:sz="4" w:space="0"/>
            </w:tcBorders>
            <w:noWrap w:val="0"/>
            <w:vAlign w:val="center"/>
          </w:tcPr>
          <w:p w14:paraId="5515CA1E">
            <w:pPr>
              <w:jc w:val="center"/>
              <w:rPr>
                <w:rFonts w:hint="eastAsia" w:ascii="仿宋_GB2312" w:hAnsi="仿宋_GB2312" w:eastAsia="仿宋_GB2312" w:cs="仿宋_GB2312"/>
                <w:szCs w:val="20"/>
              </w:rPr>
            </w:pPr>
          </w:p>
        </w:tc>
      </w:tr>
      <w:tr w14:paraId="2408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828" w:type="dxa"/>
            <w:gridSpan w:val="10"/>
            <w:noWrap w:val="0"/>
            <w:vAlign w:val="center"/>
          </w:tcPr>
          <w:p w14:paraId="3DECF4E9">
            <w:pPr>
              <w:jc w:val="center"/>
              <w:rPr>
                <w:rFonts w:hint="eastAsia" w:ascii="宋体" w:hAnsi="宋体"/>
                <w:sz w:val="24"/>
              </w:rPr>
            </w:pPr>
            <w:r>
              <w:rPr>
                <w:rFonts w:hint="eastAsia" w:ascii="仿宋_GB2312" w:hAnsi="仿宋_GB2312" w:eastAsia="仿宋_GB2312" w:cs="仿宋_GB2312"/>
                <w:b/>
                <w:bCs/>
                <w:sz w:val="24"/>
                <w:szCs w:val="22"/>
              </w:rPr>
              <w:t>代表性在读研究生（不超过10人）</w:t>
            </w:r>
          </w:p>
        </w:tc>
      </w:tr>
      <w:tr w14:paraId="66C5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3D39A6DF">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姓名</w:t>
            </w:r>
          </w:p>
        </w:tc>
        <w:tc>
          <w:tcPr>
            <w:tcW w:w="1459" w:type="dxa"/>
            <w:gridSpan w:val="2"/>
            <w:tcBorders>
              <w:bottom w:val="single" w:color="auto" w:sz="4" w:space="0"/>
            </w:tcBorders>
            <w:noWrap w:val="0"/>
            <w:vAlign w:val="center"/>
          </w:tcPr>
          <w:p w14:paraId="51498669">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博士/硕士研究生</w:t>
            </w:r>
          </w:p>
        </w:tc>
        <w:tc>
          <w:tcPr>
            <w:tcW w:w="984" w:type="dxa"/>
            <w:tcBorders>
              <w:bottom w:val="single" w:color="auto" w:sz="4" w:space="0"/>
            </w:tcBorders>
            <w:noWrap w:val="0"/>
            <w:vAlign w:val="center"/>
          </w:tcPr>
          <w:p w14:paraId="72D59732">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在读</w:t>
            </w:r>
          </w:p>
          <w:p w14:paraId="184DF50C">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年级</w:t>
            </w:r>
          </w:p>
        </w:tc>
        <w:tc>
          <w:tcPr>
            <w:tcW w:w="5397" w:type="dxa"/>
            <w:gridSpan w:val="6"/>
            <w:tcBorders>
              <w:bottom w:val="single" w:color="auto" w:sz="4" w:space="0"/>
            </w:tcBorders>
            <w:noWrap w:val="0"/>
            <w:vAlign w:val="center"/>
          </w:tcPr>
          <w:p w14:paraId="5ACDD550">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在学期间获得的代表性荣誉奖励情况（限200字）</w:t>
            </w:r>
          </w:p>
        </w:tc>
      </w:tr>
      <w:tr w14:paraId="6931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7FA263F4">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3731361C">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3AE64849">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110BE971">
            <w:pPr>
              <w:rPr>
                <w:rFonts w:hint="eastAsia" w:ascii="仿宋_GB2312" w:hAnsi="仿宋_GB2312" w:eastAsia="仿宋_GB2312" w:cs="仿宋_GB2312"/>
                <w:szCs w:val="21"/>
              </w:rPr>
            </w:pPr>
          </w:p>
        </w:tc>
      </w:tr>
      <w:tr w14:paraId="75EE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51856105">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39F1D9DB">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03B9FE8A">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73BBBC84">
            <w:pPr>
              <w:rPr>
                <w:rFonts w:hint="eastAsia" w:ascii="仿宋_GB2312" w:hAnsi="仿宋_GB2312" w:eastAsia="仿宋_GB2312" w:cs="仿宋_GB2312"/>
                <w:szCs w:val="21"/>
              </w:rPr>
            </w:pPr>
          </w:p>
        </w:tc>
      </w:tr>
      <w:tr w14:paraId="300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15595108">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0128B781">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4617D45F">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3CE5C404">
            <w:pPr>
              <w:rPr>
                <w:rFonts w:hint="eastAsia" w:ascii="仿宋_GB2312" w:hAnsi="仿宋_GB2312" w:eastAsia="仿宋_GB2312" w:cs="仿宋_GB2312"/>
                <w:szCs w:val="21"/>
              </w:rPr>
            </w:pPr>
          </w:p>
        </w:tc>
      </w:tr>
      <w:tr w14:paraId="591E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54201CFC">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4BAB7EEF">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7832E201">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129AF197">
            <w:pPr>
              <w:rPr>
                <w:rFonts w:hint="eastAsia" w:ascii="仿宋_GB2312" w:hAnsi="仿宋_GB2312" w:eastAsia="仿宋_GB2312" w:cs="仿宋_GB2312"/>
                <w:szCs w:val="21"/>
              </w:rPr>
            </w:pPr>
          </w:p>
        </w:tc>
      </w:tr>
      <w:tr w14:paraId="3A6B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69439ED4">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44E8911A">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580D0B08">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7FD707FC">
            <w:pPr>
              <w:rPr>
                <w:rFonts w:hint="eastAsia" w:ascii="仿宋_GB2312" w:hAnsi="仿宋_GB2312" w:eastAsia="仿宋_GB2312" w:cs="仿宋_GB2312"/>
                <w:szCs w:val="21"/>
              </w:rPr>
            </w:pPr>
          </w:p>
        </w:tc>
      </w:tr>
      <w:tr w14:paraId="5884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3EE4A8B4">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1A0524D7">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076677B3">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50E48DCA">
            <w:pPr>
              <w:rPr>
                <w:rFonts w:hint="eastAsia" w:ascii="仿宋_GB2312" w:hAnsi="仿宋_GB2312" w:eastAsia="仿宋_GB2312" w:cs="仿宋_GB2312"/>
                <w:szCs w:val="21"/>
              </w:rPr>
            </w:pPr>
          </w:p>
        </w:tc>
      </w:tr>
      <w:tr w14:paraId="0161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1F70C96A">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148D2B45">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20AD2BBA">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44253CDA">
            <w:pPr>
              <w:rPr>
                <w:rFonts w:hint="eastAsia" w:ascii="仿宋_GB2312" w:hAnsi="仿宋_GB2312" w:eastAsia="仿宋_GB2312" w:cs="仿宋_GB2312"/>
                <w:szCs w:val="21"/>
              </w:rPr>
            </w:pPr>
          </w:p>
        </w:tc>
      </w:tr>
      <w:tr w14:paraId="0555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2F3FEBDC">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0C6AC189">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7503C1DE">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49CB0C99">
            <w:pPr>
              <w:rPr>
                <w:rFonts w:hint="eastAsia" w:ascii="仿宋_GB2312" w:hAnsi="仿宋_GB2312" w:eastAsia="仿宋_GB2312" w:cs="仿宋_GB2312"/>
                <w:szCs w:val="21"/>
              </w:rPr>
            </w:pPr>
          </w:p>
        </w:tc>
      </w:tr>
      <w:tr w14:paraId="5B0F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758B33E7">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637F6831">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4E9FE3ED">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55709901">
            <w:pPr>
              <w:rPr>
                <w:rFonts w:hint="eastAsia" w:ascii="仿宋_GB2312" w:hAnsi="仿宋_GB2312" w:eastAsia="仿宋_GB2312" w:cs="仿宋_GB2312"/>
                <w:szCs w:val="21"/>
              </w:rPr>
            </w:pPr>
          </w:p>
        </w:tc>
      </w:tr>
      <w:tr w14:paraId="3DA4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8" w:type="dxa"/>
            <w:noWrap w:val="0"/>
            <w:vAlign w:val="center"/>
          </w:tcPr>
          <w:p w14:paraId="5A905950">
            <w:pPr>
              <w:jc w:val="center"/>
              <w:rPr>
                <w:rFonts w:hint="eastAsia" w:ascii="仿宋_GB2312" w:hAnsi="仿宋_GB2312" w:eastAsia="仿宋_GB2312" w:cs="仿宋_GB2312"/>
                <w:szCs w:val="20"/>
              </w:rPr>
            </w:pPr>
          </w:p>
        </w:tc>
        <w:tc>
          <w:tcPr>
            <w:tcW w:w="1459" w:type="dxa"/>
            <w:gridSpan w:val="2"/>
            <w:tcBorders>
              <w:bottom w:val="single" w:color="auto" w:sz="4" w:space="0"/>
            </w:tcBorders>
            <w:noWrap w:val="0"/>
            <w:vAlign w:val="center"/>
          </w:tcPr>
          <w:p w14:paraId="4773ABE7">
            <w:pPr>
              <w:rPr>
                <w:rFonts w:hint="eastAsia" w:ascii="仿宋_GB2312" w:hAnsi="仿宋_GB2312" w:eastAsia="仿宋_GB2312" w:cs="仿宋_GB2312"/>
                <w:szCs w:val="21"/>
              </w:rPr>
            </w:pPr>
          </w:p>
        </w:tc>
        <w:tc>
          <w:tcPr>
            <w:tcW w:w="984" w:type="dxa"/>
            <w:tcBorders>
              <w:bottom w:val="single" w:color="auto" w:sz="4" w:space="0"/>
            </w:tcBorders>
            <w:noWrap w:val="0"/>
            <w:vAlign w:val="center"/>
          </w:tcPr>
          <w:p w14:paraId="4FE48538">
            <w:pPr>
              <w:rPr>
                <w:rFonts w:hint="eastAsia" w:ascii="仿宋_GB2312" w:hAnsi="仿宋_GB2312" w:eastAsia="仿宋_GB2312" w:cs="仿宋_GB2312"/>
                <w:szCs w:val="21"/>
              </w:rPr>
            </w:pPr>
          </w:p>
        </w:tc>
        <w:tc>
          <w:tcPr>
            <w:tcW w:w="5397" w:type="dxa"/>
            <w:gridSpan w:val="6"/>
            <w:tcBorders>
              <w:bottom w:val="single" w:color="auto" w:sz="4" w:space="0"/>
            </w:tcBorders>
            <w:noWrap w:val="0"/>
            <w:vAlign w:val="center"/>
          </w:tcPr>
          <w:p w14:paraId="15780745">
            <w:pPr>
              <w:rPr>
                <w:rFonts w:hint="eastAsia" w:ascii="仿宋_GB2312" w:hAnsi="仿宋_GB2312" w:eastAsia="仿宋_GB2312" w:cs="仿宋_GB2312"/>
                <w:szCs w:val="21"/>
              </w:rPr>
            </w:pPr>
          </w:p>
        </w:tc>
      </w:tr>
      <w:tr w14:paraId="2191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1" w:hRule="atLeast"/>
          <w:jc w:val="center"/>
        </w:trPr>
        <w:tc>
          <w:tcPr>
            <w:tcW w:w="988" w:type="dxa"/>
            <w:tcBorders>
              <w:bottom w:val="single" w:color="auto" w:sz="4" w:space="0"/>
            </w:tcBorders>
            <w:noWrap w:val="0"/>
            <w:vAlign w:val="center"/>
          </w:tcPr>
          <w:p w14:paraId="4B9DD200">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导学</w:t>
            </w:r>
          </w:p>
          <w:p w14:paraId="4F9429BF">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团队</w:t>
            </w:r>
          </w:p>
          <w:p w14:paraId="263F49AD">
            <w:pPr>
              <w:jc w:val="center"/>
              <w:rPr>
                <w:rFonts w:hint="eastAsia" w:ascii="宋体" w:hAnsi="宋体"/>
                <w:sz w:val="24"/>
                <w:szCs w:val="22"/>
              </w:rPr>
            </w:pPr>
            <w:r>
              <w:rPr>
                <w:rFonts w:hint="eastAsia" w:ascii="仿宋_GB2312" w:hAnsi="仿宋_GB2312" w:eastAsia="仿宋_GB2312" w:cs="仿宋_GB2312"/>
                <w:b/>
                <w:bCs/>
                <w:sz w:val="24"/>
                <w:szCs w:val="22"/>
              </w:rPr>
              <w:t>简介</w:t>
            </w:r>
          </w:p>
        </w:tc>
        <w:tc>
          <w:tcPr>
            <w:tcW w:w="7840" w:type="dxa"/>
            <w:gridSpan w:val="9"/>
            <w:tcBorders>
              <w:bottom w:val="single" w:color="auto" w:sz="4" w:space="0"/>
            </w:tcBorders>
            <w:noWrap w:val="0"/>
            <w:vAlign w:val="center"/>
          </w:tcPr>
          <w:p w14:paraId="1F6ECE49">
            <w:pPr>
              <w:rPr>
                <w:rFonts w:hint="eastAsia" w:ascii="仿宋_GB2312" w:hAnsi="仿宋_GB2312" w:eastAsia="仿宋_GB2312" w:cs="仿宋_GB2312"/>
                <w:szCs w:val="21"/>
              </w:rPr>
            </w:pPr>
            <w:r>
              <w:rPr>
                <w:rFonts w:hint="eastAsia" w:ascii="仿宋_GB2312" w:hAnsi="仿宋_GB2312" w:eastAsia="仿宋_GB2312" w:cs="仿宋_GB2312"/>
                <w:szCs w:val="21"/>
              </w:rPr>
              <w:t>简要介绍团队情况。（500字以内）</w:t>
            </w:r>
          </w:p>
          <w:p w14:paraId="47CBC09E">
            <w:pPr>
              <w:rPr>
                <w:rFonts w:hint="eastAsia" w:ascii="仿宋_GB2312" w:hAnsi="仿宋_GB2312" w:eastAsia="仿宋_GB2312" w:cs="仿宋_GB2312"/>
                <w:szCs w:val="21"/>
              </w:rPr>
            </w:pPr>
          </w:p>
          <w:p w14:paraId="3E2BD847">
            <w:pPr>
              <w:rPr>
                <w:rFonts w:hint="eastAsia" w:ascii="仿宋_GB2312" w:hAnsi="仿宋_GB2312" w:eastAsia="仿宋_GB2312" w:cs="仿宋_GB2312"/>
                <w:szCs w:val="21"/>
              </w:rPr>
            </w:pPr>
          </w:p>
          <w:p w14:paraId="5D0290A1">
            <w:pPr>
              <w:rPr>
                <w:rFonts w:hint="eastAsia" w:ascii="仿宋_GB2312" w:hAnsi="仿宋_GB2312" w:eastAsia="仿宋_GB2312" w:cs="仿宋_GB2312"/>
                <w:szCs w:val="21"/>
              </w:rPr>
            </w:pPr>
          </w:p>
          <w:p w14:paraId="7499BDB7">
            <w:pPr>
              <w:rPr>
                <w:rFonts w:hint="eastAsia" w:ascii="仿宋_GB2312" w:hAnsi="仿宋_GB2312" w:eastAsia="仿宋_GB2312" w:cs="仿宋_GB2312"/>
                <w:szCs w:val="21"/>
              </w:rPr>
            </w:pPr>
          </w:p>
          <w:p w14:paraId="37AE819D">
            <w:pPr>
              <w:rPr>
                <w:rFonts w:hint="eastAsia" w:ascii="仿宋_GB2312" w:hAnsi="仿宋_GB2312" w:eastAsia="仿宋_GB2312" w:cs="仿宋_GB2312"/>
                <w:szCs w:val="21"/>
              </w:rPr>
            </w:pPr>
          </w:p>
          <w:p w14:paraId="4F2ED7DA">
            <w:pPr>
              <w:rPr>
                <w:rFonts w:hint="eastAsia" w:ascii="仿宋_GB2312" w:hAnsi="仿宋_GB2312" w:eastAsia="仿宋_GB2312" w:cs="仿宋_GB2312"/>
                <w:szCs w:val="21"/>
              </w:rPr>
            </w:pPr>
          </w:p>
          <w:p w14:paraId="73225FEB">
            <w:pPr>
              <w:rPr>
                <w:rFonts w:hint="eastAsia" w:ascii="仿宋_GB2312" w:hAnsi="仿宋_GB2312" w:eastAsia="仿宋_GB2312" w:cs="仿宋_GB2312"/>
                <w:szCs w:val="21"/>
              </w:rPr>
            </w:pPr>
          </w:p>
          <w:p w14:paraId="5482CC8F">
            <w:pPr>
              <w:rPr>
                <w:rFonts w:hint="eastAsia" w:ascii="仿宋_GB2312" w:hAnsi="仿宋_GB2312" w:eastAsia="仿宋_GB2312" w:cs="仿宋_GB2312"/>
                <w:szCs w:val="21"/>
              </w:rPr>
            </w:pPr>
          </w:p>
          <w:p w14:paraId="185DEDC7">
            <w:pPr>
              <w:rPr>
                <w:rFonts w:hint="eastAsia" w:ascii="仿宋_GB2312" w:hAnsi="仿宋_GB2312" w:eastAsia="仿宋_GB2312" w:cs="仿宋_GB2312"/>
                <w:szCs w:val="21"/>
              </w:rPr>
            </w:pPr>
          </w:p>
          <w:p w14:paraId="0B7A7403">
            <w:pPr>
              <w:rPr>
                <w:rFonts w:hint="eastAsia" w:ascii="仿宋_GB2312" w:hAnsi="仿宋_GB2312" w:eastAsia="仿宋_GB2312" w:cs="仿宋_GB2312"/>
                <w:szCs w:val="21"/>
              </w:rPr>
            </w:pPr>
          </w:p>
          <w:p w14:paraId="75B8B71D">
            <w:pPr>
              <w:rPr>
                <w:rFonts w:hint="eastAsia" w:ascii="仿宋_GB2312" w:hAnsi="仿宋_GB2312" w:eastAsia="仿宋_GB2312" w:cs="仿宋_GB2312"/>
                <w:szCs w:val="21"/>
              </w:rPr>
            </w:pPr>
          </w:p>
          <w:p w14:paraId="4D41E4AE">
            <w:pPr>
              <w:rPr>
                <w:rFonts w:hint="eastAsia" w:ascii="仿宋_GB2312" w:hAnsi="仿宋_GB2312" w:eastAsia="仿宋_GB2312" w:cs="仿宋_GB2312"/>
                <w:szCs w:val="21"/>
              </w:rPr>
            </w:pPr>
          </w:p>
          <w:p w14:paraId="6B606CC8">
            <w:pPr>
              <w:rPr>
                <w:rFonts w:hint="eastAsia" w:ascii="仿宋_GB2312" w:hAnsi="仿宋_GB2312" w:eastAsia="仿宋_GB2312" w:cs="仿宋_GB2312"/>
                <w:szCs w:val="21"/>
              </w:rPr>
            </w:pPr>
          </w:p>
          <w:p w14:paraId="28789F8E">
            <w:pPr>
              <w:rPr>
                <w:rFonts w:hint="eastAsia" w:ascii="仿宋_GB2312" w:hAnsi="仿宋_GB2312" w:eastAsia="仿宋_GB2312" w:cs="仿宋_GB2312"/>
                <w:szCs w:val="21"/>
              </w:rPr>
            </w:pPr>
          </w:p>
          <w:p w14:paraId="7F377C5C">
            <w:pPr>
              <w:rPr>
                <w:rFonts w:hint="eastAsia" w:ascii="仿宋_GB2312" w:hAnsi="仿宋_GB2312" w:eastAsia="仿宋_GB2312" w:cs="仿宋_GB2312"/>
                <w:szCs w:val="21"/>
              </w:rPr>
            </w:pPr>
          </w:p>
          <w:p w14:paraId="62D93410">
            <w:pPr>
              <w:rPr>
                <w:rFonts w:hint="eastAsia" w:ascii="仿宋_GB2312" w:hAnsi="仿宋_GB2312" w:eastAsia="仿宋_GB2312" w:cs="仿宋_GB2312"/>
                <w:szCs w:val="21"/>
              </w:rPr>
            </w:pPr>
          </w:p>
          <w:p w14:paraId="210EDE83">
            <w:pPr>
              <w:rPr>
                <w:rFonts w:hint="eastAsia" w:ascii="仿宋_GB2312" w:hAnsi="仿宋_GB2312" w:eastAsia="仿宋_GB2312" w:cs="仿宋_GB2312"/>
                <w:szCs w:val="21"/>
              </w:rPr>
            </w:pPr>
          </w:p>
          <w:p w14:paraId="7F6380C2">
            <w:pPr>
              <w:rPr>
                <w:rFonts w:hint="eastAsia" w:ascii="仿宋_GB2312" w:hAnsi="仿宋_GB2312" w:eastAsia="仿宋_GB2312" w:cs="仿宋_GB2312"/>
                <w:szCs w:val="21"/>
              </w:rPr>
            </w:pPr>
          </w:p>
          <w:p w14:paraId="20810D81">
            <w:pPr>
              <w:rPr>
                <w:rFonts w:hint="eastAsia" w:ascii="仿宋_GB2312" w:hAnsi="仿宋_GB2312" w:eastAsia="仿宋_GB2312" w:cs="仿宋_GB2312"/>
                <w:szCs w:val="21"/>
              </w:rPr>
            </w:pPr>
          </w:p>
          <w:p w14:paraId="764C23EA">
            <w:pPr>
              <w:rPr>
                <w:rFonts w:hint="eastAsia" w:ascii="仿宋_GB2312" w:hAnsi="仿宋_GB2312" w:eastAsia="仿宋_GB2312" w:cs="仿宋_GB2312"/>
                <w:szCs w:val="21"/>
              </w:rPr>
            </w:pPr>
          </w:p>
          <w:p w14:paraId="27733EAE">
            <w:pPr>
              <w:rPr>
                <w:rFonts w:hint="eastAsia" w:ascii="仿宋_GB2312" w:hAnsi="仿宋_GB2312" w:eastAsia="仿宋_GB2312" w:cs="仿宋_GB2312"/>
                <w:szCs w:val="21"/>
              </w:rPr>
            </w:pPr>
          </w:p>
          <w:p w14:paraId="7CE6F139">
            <w:pPr>
              <w:rPr>
                <w:rFonts w:hint="eastAsia" w:ascii="仿宋_GB2312" w:hAnsi="仿宋_GB2312" w:eastAsia="仿宋_GB2312" w:cs="仿宋_GB2312"/>
                <w:szCs w:val="21"/>
              </w:rPr>
            </w:pPr>
          </w:p>
          <w:p w14:paraId="6183A3E2">
            <w:pPr>
              <w:rPr>
                <w:rFonts w:hint="eastAsia" w:ascii="仿宋_GB2312" w:hAnsi="仿宋_GB2312" w:eastAsia="仿宋_GB2312" w:cs="仿宋_GB2312"/>
                <w:szCs w:val="21"/>
              </w:rPr>
            </w:pPr>
          </w:p>
          <w:p w14:paraId="5A28498A">
            <w:pPr>
              <w:rPr>
                <w:rFonts w:hint="eastAsia" w:ascii="仿宋_GB2312" w:hAnsi="仿宋_GB2312" w:eastAsia="仿宋_GB2312" w:cs="仿宋_GB2312"/>
                <w:szCs w:val="21"/>
              </w:rPr>
            </w:pPr>
          </w:p>
          <w:p w14:paraId="19DF3B6A">
            <w:pPr>
              <w:rPr>
                <w:rFonts w:ascii="宋体" w:hAnsi="宋体"/>
                <w:sz w:val="24"/>
              </w:rPr>
            </w:pPr>
          </w:p>
        </w:tc>
      </w:tr>
      <w:tr w14:paraId="6290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8" w:hRule="atLeast"/>
          <w:jc w:val="center"/>
        </w:trPr>
        <w:tc>
          <w:tcPr>
            <w:tcW w:w="988" w:type="dxa"/>
            <w:tcBorders>
              <w:bottom w:val="single" w:color="auto" w:sz="4" w:space="0"/>
            </w:tcBorders>
            <w:noWrap w:val="0"/>
            <w:vAlign w:val="center"/>
          </w:tcPr>
          <w:p w14:paraId="3E67CE53">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近三年团队科研业绩介绍</w:t>
            </w:r>
          </w:p>
          <w:p w14:paraId="3F5179A4">
            <w:pPr>
              <w:rPr>
                <w:rFonts w:ascii="Calibri" w:hAnsi="Calibri"/>
                <w:sz w:val="24"/>
                <w:szCs w:val="22"/>
              </w:rPr>
            </w:pPr>
          </w:p>
        </w:tc>
        <w:tc>
          <w:tcPr>
            <w:tcW w:w="7840" w:type="dxa"/>
            <w:gridSpan w:val="9"/>
            <w:tcBorders>
              <w:bottom w:val="single" w:color="auto" w:sz="4" w:space="0"/>
            </w:tcBorders>
            <w:noWrap w:val="0"/>
            <w:vAlign w:val="top"/>
          </w:tcPr>
          <w:p w14:paraId="650F49D3">
            <w:pPr>
              <w:rPr>
                <w:rFonts w:hint="eastAsia" w:ascii="仿宋_GB2312" w:hAnsi="仿宋_GB2312" w:eastAsia="仿宋_GB2312" w:cs="仿宋_GB2312"/>
                <w:szCs w:val="21"/>
              </w:rPr>
            </w:pPr>
            <w:r>
              <w:rPr>
                <w:rFonts w:hint="eastAsia" w:ascii="仿宋_GB2312" w:hAnsi="仿宋_GB2312" w:eastAsia="仿宋_GB2312" w:cs="仿宋_GB2312"/>
                <w:szCs w:val="21"/>
              </w:rPr>
              <w:t>包括导师和研究生的</w:t>
            </w:r>
            <w:r>
              <w:rPr>
                <w:rFonts w:hint="eastAsia" w:ascii="仿宋_GB2312" w:hAnsi="仿宋_GB2312" w:eastAsia="仿宋_GB2312" w:cs="仿宋_GB2312"/>
                <w:szCs w:val="20"/>
              </w:rPr>
              <w:t>主要</w:t>
            </w:r>
            <w:r>
              <w:rPr>
                <w:rFonts w:hint="eastAsia" w:ascii="仿宋_GB2312" w:hAnsi="仿宋_GB2312" w:eastAsia="仿宋_GB2312" w:cs="仿宋_GB2312"/>
                <w:szCs w:val="21"/>
              </w:rPr>
              <w:t>科研业绩，相关成果需注明作者。（500字以内）</w:t>
            </w:r>
          </w:p>
          <w:p w14:paraId="5E2597E2">
            <w:pPr>
              <w:rPr>
                <w:rFonts w:ascii="宋体" w:hAnsi="宋体"/>
                <w:sz w:val="24"/>
              </w:rPr>
            </w:pPr>
          </w:p>
          <w:p w14:paraId="5DBEA30E">
            <w:pPr>
              <w:rPr>
                <w:rFonts w:ascii="宋体" w:hAnsi="宋体"/>
                <w:sz w:val="24"/>
              </w:rPr>
            </w:pPr>
          </w:p>
          <w:p w14:paraId="4FF257A7">
            <w:pPr>
              <w:rPr>
                <w:rFonts w:ascii="Calibri" w:hAnsi="Calibri" w:eastAsia="仿宋_GB2312"/>
                <w:sz w:val="24"/>
                <w:szCs w:val="22"/>
              </w:rPr>
            </w:pPr>
          </w:p>
          <w:p w14:paraId="27E6C763">
            <w:pPr>
              <w:rPr>
                <w:rFonts w:ascii="Calibri" w:hAnsi="Calibri" w:eastAsia="仿宋_GB2312"/>
                <w:sz w:val="24"/>
                <w:szCs w:val="22"/>
              </w:rPr>
            </w:pPr>
          </w:p>
          <w:p w14:paraId="0302A73B">
            <w:pPr>
              <w:rPr>
                <w:rFonts w:ascii="Calibri" w:hAnsi="Calibri" w:eastAsia="仿宋_GB2312"/>
                <w:sz w:val="24"/>
                <w:szCs w:val="22"/>
              </w:rPr>
            </w:pPr>
          </w:p>
          <w:p w14:paraId="55B561C9">
            <w:pPr>
              <w:rPr>
                <w:rFonts w:ascii="Calibri" w:hAnsi="Calibri" w:eastAsia="仿宋_GB2312"/>
                <w:sz w:val="24"/>
                <w:szCs w:val="22"/>
              </w:rPr>
            </w:pPr>
          </w:p>
          <w:p w14:paraId="54344DC9">
            <w:pPr>
              <w:rPr>
                <w:rFonts w:ascii="Calibri" w:hAnsi="Calibri" w:eastAsia="仿宋_GB2312"/>
                <w:sz w:val="24"/>
                <w:szCs w:val="22"/>
              </w:rPr>
            </w:pPr>
          </w:p>
          <w:p w14:paraId="774A435D">
            <w:pPr>
              <w:rPr>
                <w:rFonts w:ascii="Calibri" w:hAnsi="Calibri" w:eastAsia="仿宋_GB2312"/>
                <w:sz w:val="24"/>
                <w:szCs w:val="22"/>
              </w:rPr>
            </w:pPr>
          </w:p>
          <w:p w14:paraId="68FB3CBB">
            <w:pPr>
              <w:rPr>
                <w:rFonts w:ascii="Calibri" w:hAnsi="Calibri" w:eastAsia="仿宋_GB2312"/>
                <w:sz w:val="24"/>
                <w:szCs w:val="22"/>
              </w:rPr>
            </w:pPr>
          </w:p>
          <w:p w14:paraId="52A9EC58">
            <w:pPr>
              <w:rPr>
                <w:rFonts w:ascii="Calibri" w:hAnsi="Calibri" w:eastAsia="仿宋_GB2312"/>
                <w:sz w:val="24"/>
                <w:szCs w:val="22"/>
              </w:rPr>
            </w:pPr>
          </w:p>
          <w:p w14:paraId="71F00382">
            <w:pPr>
              <w:rPr>
                <w:rFonts w:ascii="Calibri" w:hAnsi="Calibri" w:eastAsia="仿宋_GB2312"/>
                <w:sz w:val="24"/>
                <w:szCs w:val="22"/>
              </w:rPr>
            </w:pPr>
          </w:p>
          <w:p w14:paraId="626D7B02">
            <w:pPr>
              <w:rPr>
                <w:rFonts w:ascii="Calibri" w:hAnsi="Calibri" w:eastAsia="仿宋_GB2312"/>
                <w:sz w:val="24"/>
                <w:szCs w:val="22"/>
              </w:rPr>
            </w:pPr>
          </w:p>
          <w:p w14:paraId="1C71D2F7">
            <w:pPr>
              <w:rPr>
                <w:rFonts w:ascii="Calibri" w:hAnsi="Calibri" w:eastAsia="仿宋_GB2312"/>
                <w:sz w:val="24"/>
                <w:szCs w:val="22"/>
              </w:rPr>
            </w:pPr>
          </w:p>
          <w:p w14:paraId="4D3A6F48">
            <w:pPr>
              <w:rPr>
                <w:rFonts w:ascii="Calibri" w:hAnsi="Calibri" w:eastAsia="仿宋_GB2312"/>
                <w:sz w:val="24"/>
                <w:szCs w:val="22"/>
              </w:rPr>
            </w:pPr>
          </w:p>
          <w:p w14:paraId="74FEDFF3">
            <w:pPr>
              <w:rPr>
                <w:rFonts w:ascii="Calibri" w:hAnsi="Calibri" w:eastAsia="仿宋_GB2312"/>
                <w:sz w:val="24"/>
                <w:szCs w:val="22"/>
              </w:rPr>
            </w:pPr>
          </w:p>
          <w:p w14:paraId="3BD98F6B">
            <w:pPr>
              <w:rPr>
                <w:rFonts w:ascii="Calibri" w:hAnsi="Calibri" w:eastAsia="仿宋_GB2312"/>
                <w:sz w:val="24"/>
                <w:szCs w:val="22"/>
              </w:rPr>
            </w:pPr>
          </w:p>
          <w:p w14:paraId="21BFA037">
            <w:pPr>
              <w:rPr>
                <w:rFonts w:ascii="Calibri" w:hAnsi="Calibri" w:eastAsia="仿宋_GB2312"/>
                <w:sz w:val="24"/>
                <w:szCs w:val="22"/>
              </w:rPr>
            </w:pPr>
          </w:p>
        </w:tc>
      </w:tr>
      <w:tr w14:paraId="02CB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3" w:hRule="atLeast"/>
          <w:jc w:val="center"/>
        </w:trPr>
        <w:tc>
          <w:tcPr>
            <w:tcW w:w="988" w:type="dxa"/>
            <w:tcBorders>
              <w:bottom w:val="single" w:color="auto" w:sz="4" w:space="0"/>
            </w:tcBorders>
            <w:noWrap w:val="0"/>
            <w:vAlign w:val="center"/>
          </w:tcPr>
          <w:p w14:paraId="0BA946C1">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近三年团队育人成果介绍</w:t>
            </w:r>
          </w:p>
          <w:p w14:paraId="1F783B1D">
            <w:pPr>
              <w:jc w:val="center"/>
              <w:rPr>
                <w:rFonts w:ascii="Calibri" w:hAnsi="Calibri" w:eastAsia="仿宋_GB2312"/>
                <w:sz w:val="24"/>
                <w:szCs w:val="22"/>
              </w:rPr>
            </w:pPr>
          </w:p>
        </w:tc>
        <w:tc>
          <w:tcPr>
            <w:tcW w:w="7840" w:type="dxa"/>
            <w:gridSpan w:val="9"/>
            <w:tcBorders>
              <w:bottom w:val="single" w:color="auto" w:sz="4" w:space="0"/>
            </w:tcBorders>
            <w:noWrap w:val="0"/>
            <w:vAlign w:val="top"/>
          </w:tcPr>
          <w:p w14:paraId="3DD80F61">
            <w:pPr>
              <w:rPr>
                <w:rFonts w:hint="eastAsia" w:ascii="仿宋_GB2312" w:hAnsi="仿宋_GB2312" w:eastAsia="仿宋_GB2312" w:cs="仿宋_GB2312"/>
                <w:szCs w:val="21"/>
              </w:rPr>
            </w:pPr>
            <w:r>
              <w:rPr>
                <w:rFonts w:hint="eastAsia" w:ascii="仿宋_GB2312" w:hAnsi="仿宋_GB2312" w:eastAsia="仿宋_GB2312" w:cs="仿宋_GB2312"/>
                <w:szCs w:val="21"/>
              </w:rPr>
              <w:t>主要突出</w:t>
            </w:r>
            <w:r>
              <w:rPr>
                <w:rFonts w:hint="eastAsia" w:ascii="仿宋_GB2312" w:hAnsi="仿宋_GB2312" w:eastAsia="仿宋_GB2312" w:cs="仿宋_GB2312"/>
                <w:szCs w:val="20"/>
              </w:rPr>
              <w:t>研究生</w:t>
            </w:r>
            <w:r>
              <w:rPr>
                <w:rFonts w:hint="eastAsia" w:ascii="仿宋_GB2312" w:hAnsi="仿宋_GB2312" w:eastAsia="仿宋_GB2312" w:cs="仿宋_GB2312"/>
                <w:szCs w:val="21"/>
              </w:rPr>
              <w:t>德智体美劳</w:t>
            </w:r>
            <w:r>
              <w:rPr>
                <w:rFonts w:hint="eastAsia" w:ascii="仿宋_GB2312" w:hAnsi="仿宋_GB2312" w:eastAsia="仿宋_GB2312" w:cs="仿宋_GB2312"/>
                <w:szCs w:val="20"/>
              </w:rPr>
              <w:t>全面</w:t>
            </w:r>
            <w:r>
              <w:rPr>
                <w:rFonts w:hint="eastAsia" w:ascii="仿宋_GB2312" w:hAnsi="仿宋_GB2312" w:eastAsia="仿宋_GB2312" w:cs="仿宋_GB2312"/>
                <w:szCs w:val="21"/>
              </w:rPr>
              <w:t>发展情况和研究生就业发展等情况，及导师、团队在其中发挥的作用。（500字以内）</w:t>
            </w:r>
          </w:p>
          <w:p w14:paraId="277CA82B">
            <w:pPr>
              <w:rPr>
                <w:rFonts w:ascii="宋体" w:hAnsi="宋体"/>
                <w:sz w:val="24"/>
              </w:rPr>
            </w:pPr>
          </w:p>
          <w:p w14:paraId="143DEB23">
            <w:pPr>
              <w:rPr>
                <w:rFonts w:ascii="宋体" w:hAnsi="宋体"/>
                <w:sz w:val="24"/>
              </w:rPr>
            </w:pPr>
          </w:p>
          <w:p w14:paraId="09462F65">
            <w:pPr>
              <w:rPr>
                <w:rFonts w:ascii="宋体" w:hAnsi="宋体"/>
                <w:sz w:val="24"/>
              </w:rPr>
            </w:pPr>
          </w:p>
          <w:p w14:paraId="74D13A7C">
            <w:pPr>
              <w:rPr>
                <w:rFonts w:ascii="宋体" w:hAnsi="宋体"/>
                <w:sz w:val="24"/>
              </w:rPr>
            </w:pPr>
          </w:p>
          <w:p w14:paraId="3FD39088">
            <w:pPr>
              <w:rPr>
                <w:rFonts w:ascii="宋体" w:hAnsi="宋体"/>
                <w:sz w:val="24"/>
              </w:rPr>
            </w:pPr>
          </w:p>
          <w:p w14:paraId="5BB6BD5B">
            <w:pPr>
              <w:rPr>
                <w:rFonts w:ascii="宋体" w:hAnsi="宋体"/>
                <w:sz w:val="24"/>
              </w:rPr>
            </w:pPr>
          </w:p>
          <w:p w14:paraId="47F489FD">
            <w:pPr>
              <w:rPr>
                <w:rFonts w:ascii="宋体" w:hAnsi="宋体"/>
                <w:sz w:val="24"/>
              </w:rPr>
            </w:pPr>
          </w:p>
          <w:p w14:paraId="12FC3FC0">
            <w:pPr>
              <w:rPr>
                <w:rFonts w:ascii="宋体" w:hAnsi="宋体"/>
                <w:sz w:val="24"/>
              </w:rPr>
            </w:pPr>
          </w:p>
          <w:p w14:paraId="2B685958">
            <w:pPr>
              <w:rPr>
                <w:rFonts w:ascii="宋体" w:hAnsi="宋体"/>
                <w:sz w:val="24"/>
              </w:rPr>
            </w:pPr>
          </w:p>
          <w:p w14:paraId="2A43752A">
            <w:pPr>
              <w:rPr>
                <w:rFonts w:ascii="宋体" w:hAnsi="宋体"/>
                <w:sz w:val="24"/>
              </w:rPr>
            </w:pPr>
          </w:p>
          <w:p w14:paraId="2041E6C7">
            <w:pPr>
              <w:rPr>
                <w:rFonts w:ascii="宋体" w:hAnsi="宋体"/>
                <w:sz w:val="24"/>
              </w:rPr>
            </w:pPr>
          </w:p>
          <w:p w14:paraId="1F7D527B">
            <w:pPr>
              <w:rPr>
                <w:rFonts w:ascii="宋体" w:hAnsi="宋体"/>
                <w:sz w:val="24"/>
              </w:rPr>
            </w:pPr>
          </w:p>
          <w:p w14:paraId="38BDC1E6">
            <w:pPr>
              <w:rPr>
                <w:rFonts w:ascii="宋体" w:hAnsi="宋体"/>
                <w:sz w:val="24"/>
              </w:rPr>
            </w:pPr>
          </w:p>
          <w:p w14:paraId="68387611">
            <w:pPr>
              <w:rPr>
                <w:rFonts w:ascii="宋体" w:hAnsi="宋体"/>
                <w:sz w:val="24"/>
              </w:rPr>
            </w:pPr>
          </w:p>
          <w:p w14:paraId="56A8287F">
            <w:pPr>
              <w:rPr>
                <w:rFonts w:ascii="宋体" w:hAnsi="宋体"/>
                <w:sz w:val="24"/>
              </w:rPr>
            </w:pPr>
          </w:p>
          <w:p w14:paraId="6C71EDB3">
            <w:pPr>
              <w:rPr>
                <w:rFonts w:ascii="宋体" w:hAnsi="宋体"/>
                <w:sz w:val="24"/>
              </w:rPr>
            </w:pPr>
          </w:p>
          <w:p w14:paraId="394CB270">
            <w:pPr>
              <w:rPr>
                <w:rFonts w:ascii="宋体" w:hAnsi="宋体"/>
                <w:sz w:val="24"/>
              </w:rPr>
            </w:pPr>
          </w:p>
        </w:tc>
      </w:tr>
      <w:tr w14:paraId="046D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6" w:hRule="atLeast"/>
          <w:jc w:val="center"/>
        </w:trPr>
        <w:tc>
          <w:tcPr>
            <w:tcW w:w="988" w:type="dxa"/>
            <w:tcBorders>
              <w:bottom w:val="single" w:color="auto" w:sz="4" w:space="0"/>
            </w:tcBorders>
            <w:noWrap w:val="0"/>
            <w:vAlign w:val="center"/>
          </w:tcPr>
          <w:p w14:paraId="241EB104">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特色</w:t>
            </w:r>
          </w:p>
          <w:p w14:paraId="529C3843">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案例</w:t>
            </w:r>
          </w:p>
        </w:tc>
        <w:tc>
          <w:tcPr>
            <w:tcW w:w="7840" w:type="dxa"/>
            <w:gridSpan w:val="9"/>
            <w:tcBorders>
              <w:bottom w:val="single" w:color="auto" w:sz="4" w:space="0"/>
            </w:tcBorders>
            <w:noWrap w:val="0"/>
            <w:vAlign w:val="top"/>
          </w:tcPr>
          <w:p w14:paraId="01899259">
            <w:pPr>
              <w:wordWrap/>
              <w:ind w:right="0"/>
              <w:rPr>
                <w:rFonts w:hint="eastAsia" w:ascii="仿宋_GB2312" w:hAnsi="仿宋_GB2312" w:eastAsia="仿宋_GB2312" w:cs="仿宋_GB2312"/>
                <w:szCs w:val="21"/>
              </w:rPr>
            </w:pPr>
            <w:r>
              <w:rPr>
                <w:rFonts w:hint="eastAsia" w:ascii="仿宋_GB2312" w:hAnsi="仿宋_GB2312" w:eastAsia="仿宋_GB2312" w:cs="仿宋_GB2312"/>
                <w:szCs w:val="21"/>
              </w:rPr>
              <w:t>简要描述1-2个特色育人案例（如导师（或导师组）对研究生科研指导、思政教育、人文关怀等方面的特色案例和经验做法），突出具体措施、方法及成效（500字以内）。</w:t>
            </w:r>
          </w:p>
          <w:p w14:paraId="258C67A0">
            <w:pPr>
              <w:wordWrap w:val="0"/>
              <w:ind w:right="480"/>
              <w:rPr>
                <w:rFonts w:hint="eastAsia" w:ascii="仿宋_GB2312" w:hAnsi="仿宋_GB2312" w:eastAsia="仿宋_GB2312" w:cs="仿宋_GB2312"/>
                <w:szCs w:val="20"/>
              </w:rPr>
            </w:pPr>
          </w:p>
          <w:p w14:paraId="5822F67A">
            <w:pPr>
              <w:wordWrap w:val="0"/>
              <w:ind w:right="480"/>
              <w:rPr>
                <w:rFonts w:hint="eastAsia" w:ascii="仿宋_GB2312" w:hAnsi="仿宋_GB2312" w:eastAsia="仿宋_GB2312" w:cs="仿宋_GB2312"/>
                <w:szCs w:val="20"/>
              </w:rPr>
            </w:pPr>
          </w:p>
          <w:p w14:paraId="51AF57D8">
            <w:pPr>
              <w:wordWrap w:val="0"/>
              <w:ind w:right="480"/>
              <w:rPr>
                <w:rFonts w:hint="eastAsia" w:ascii="仿宋_GB2312" w:hAnsi="仿宋_GB2312" w:eastAsia="仿宋_GB2312" w:cs="仿宋_GB2312"/>
                <w:szCs w:val="20"/>
              </w:rPr>
            </w:pPr>
          </w:p>
          <w:p w14:paraId="3C75A4F3">
            <w:pPr>
              <w:wordWrap w:val="0"/>
              <w:ind w:right="480"/>
              <w:rPr>
                <w:rFonts w:hint="eastAsia" w:ascii="仿宋_GB2312" w:hAnsi="仿宋_GB2312" w:eastAsia="仿宋_GB2312" w:cs="仿宋_GB2312"/>
                <w:szCs w:val="20"/>
              </w:rPr>
            </w:pPr>
          </w:p>
          <w:p w14:paraId="62EDB8F1">
            <w:pPr>
              <w:wordWrap w:val="0"/>
              <w:ind w:right="480"/>
              <w:rPr>
                <w:rFonts w:hint="eastAsia" w:ascii="仿宋_GB2312" w:hAnsi="仿宋_GB2312" w:eastAsia="仿宋_GB2312" w:cs="仿宋_GB2312"/>
                <w:szCs w:val="20"/>
              </w:rPr>
            </w:pPr>
          </w:p>
          <w:p w14:paraId="3CCF1D33">
            <w:pPr>
              <w:wordWrap w:val="0"/>
              <w:ind w:right="480"/>
              <w:rPr>
                <w:rFonts w:hint="eastAsia" w:ascii="仿宋_GB2312" w:hAnsi="仿宋_GB2312" w:eastAsia="仿宋_GB2312" w:cs="仿宋_GB2312"/>
                <w:szCs w:val="20"/>
              </w:rPr>
            </w:pPr>
          </w:p>
          <w:p w14:paraId="49E9F185">
            <w:pPr>
              <w:wordWrap w:val="0"/>
              <w:ind w:right="480"/>
              <w:rPr>
                <w:rFonts w:hint="eastAsia" w:ascii="仿宋_GB2312" w:hAnsi="仿宋_GB2312" w:eastAsia="仿宋_GB2312" w:cs="仿宋_GB2312"/>
                <w:szCs w:val="20"/>
              </w:rPr>
            </w:pPr>
          </w:p>
          <w:p w14:paraId="60E8C6AB">
            <w:pPr>
              <w:wordWrap w:val="0"/>
              <w:ind w:right="480"/>
              <w:rPr>
                <w:rFonts w:hint="eastAsia" w:ascii="仿宋_GB2312" w:hAnsi="仿宋_GB2312" w:eastAsia="仿宋_GB2312" w:cs="仿宋_GB2312"/>
                <w:szCs w:val="20"/>
              </w:rPr>
            </w:pPr>
          </w:p>
          <w:p w14:paraId="65418320">
            <w:pPr>
              <w:wordWrap w:val="0"/>
              <w:ind w:right="480"/>
              <w:rPr>
                <w:rFonts w:hint="eastAsia" w:ascii="仿宋_GB2312" w:hAnsi="仿宋_GB2312" w:eastAsia="仿宋_GB2312" w:cs="仿宋_GB2312"/>
                <w:szCs w:val="20"/>
              </w:rPr>
            </w:pPr>
          </w:p>
          <w:p w14:paraId="3EB324B4">
            <w:pPr>
              <w:wordWrap w:val="0"/>
              <w:ind w:right="480"/>
              <w:rPr>
                <w:rFonts w:hint="eastAsia" w:ascii="仿宋_GB2312" w:hAnsi="仿宋_GB2312" w:eastAsia="仿宋_GB2312" w:cs="仿宋_GB2312"/>
                <w:szCs w:val="20"/>
              </w:rPr>
            </w:pPr>
          </w:p>
          <w:p w14:paraId="62B2B455">
            <w:pPr>
              <w:wordWrap w:val="0"/>
              <w:ind w:right="480"/>
              <w:rPr>
                <w:rFonts w:hint="eastAsia" w:ascii="仿宋_GB2312" w:hAnsi="仿宋_GB2312" w:eastAsia="仿宋_GB2312" w:cs="仿宋_GB2312"/>
                <w:szCs w:val="20"/>
              </w:rPr>
            </w:pPr>
          </w:p>
          <w:p w14:paraId="15A73390">
            <w:pPr>
              <w:wordWrap w:val="0"/>
              <w:ind w:right="480"/>
              <w:rPr>
                <w:rFonts w:hint="eastAsia" w:ascii="仿宋_GB2312" w:hAnsi="仿宋_GB2312" w:eastAsia="仿宋_GB2312" w:cs="仿宋_GB2312"/>
                <w:szCs w:val="20"/>
              </w:rPr>
            </w:pPr>
          </w:p>
          <w:p w14:paraId="6B38712B">
            <w:pPr>
              <w:wordWrap w:val="0"/>
              <w:ind w:right="480"/>
              <w:rPr>
                <w:rFonts w:hint="eastAsia" w:ascii="仿宋_GB2312" w:hAnsi="仿宋_GB2312" w:eastAsia="仿宋_GB2312" w:cs="仿宋_GB2312"/>
                <w:szCs w:val="20"/>
              </w:rPr>
            </w:pPr>
          </w:p>
          <w:p w14:paraId="0ACC14BA">
            <w:pPr>
              <w:wordWrap w:val="0"/>
              <w:ind w:right="480"/>
              <w:rPr>
                <w:rFonts w:hint="eastAsia" w:ascii="仿宋_GB2312" w:hAnsi="仿宋_GB2312" w:eastAsia="仿宋_GB2312" w:cs="仿宋_GB2312"/>
                <w:szCs w:val="20"/>
              </w:rPr>
            </w:pPr>
          </w:p>
          <w:p w14:paraId="27AE35C7">
            <w:pPr>
              <w:wordWrap w:val="0"/>
              <w:ind w:right="480"/>
              <w:rPr>
                <w:rFonts w:hint="eastAsia" w:ascii="仿宋_GB2312" w:hAnsi="仿宋_GB2312" w:eastAsia="仿宋_GB2312" w:cs="仿宋_GB2312"/>
                <w:szCs w:val="20"/>
              </w:rPr>
            </w:pPr>
          </w:p>
          <w:p w14:paraId="019F21EC">
            <w:pPr>
              <w:wordWrap w:val="0"/>
              <w:ind w:right="480"/>
              <w:rPr>
                <w:rFonts w:hint="eastAsia" w:ascii="仿宋_GB2312" w:hAnsi="仿宋_GB2312" w:eastAsia="仿宋_GB2312" w:cs="仿宋_GB2312"/>
                <w:szCs w:val="20"/>
              </w:rPr>
            </w:pPr>
          </w:p>
          <w:p w14:paraId="54FF549D">
            <w:pPr>
              <w:wordWrap w:val="0"/>
              <w:ind w:right="480"/>
              <w:rPr>
                <w:rFonts w:hint="eastAsia" w:ascii="仿宋_GB2312" w:hAnsi="仿宋_GB2312" w:eastAsia="仿宋_GB2312" w:cs="仿宋_GB2312"/>
                <w:szCs w:val="20"/>
              </w:rPr>
            </w:pPr>
          </w:p>
          <w:p w14:paraId="65AB47AA">
            <w:pPr>
              <w:wordWrap w:val="0"/>
              <w:ind w:right="480"/>
              <w:rPr>
                <w:rFonts w:hint="eastAsia" w:ascii="仿宋_GB2312" w:hAnsi="仿宋_GB2312" w:eastAsia="仿宋_GB2312" w:cs="仿宋_GB2312"/>
                <w:szCs w:val="20"/>
              </w:rPr>
            </w:pPr>
          </w:p>
          <w:p w14:paraId="68327FEF">
            <w:pPr>
              <w:wordWrap w:val="0"/>
              <w:ind w:right="480"/>
              <w:rPr>
                <w:rFonts w:hint="eastAsia" w:ascii="仿宋_GB2312" w:hAnsi="仿宋_GB2312" w:eastAsia="仿宋_GB2312" w:cs="仿宋_GB2312"/>
                <w:szCs w:val="20"/>
              </w:rPr>
            </w:pPr>
          </w:p>
          <w:p w14:paraId="0F4C91DD">
            <w:pPr>
              <w:wordWrap w:val="0"/>
              <w:ind w:right="480"/>
              <w:rPr>
                <w:rFonts w:hint="eastAsia" w:ascii="仿宋_GB2312" w:hAnsi="仿宋_GB2312" w:eastAsia="仿宋_GB2312" w:cs="仿宋_GB2312"/>
                <w:szCs w:val="20"/>
              </w:rPr>
            </w:pPr>
          </w:p>
          <w:p w14:paraId="696540CA">
            <w:pPr>
              <w:wordWrap w:val="0"/>
              <w:ind w:right="480"/>
              <w:rPr>
                <w:rFonts w:hint="eastAsia" w:ascii="仿宋_GB2312" w:hAnsi="仿宋_GB2312" w:eastAsia="仿宋_GB2312" w:cs="仿宋_GB2312"/>
                <w:szCs w:val="20"/>
              </w:rPr>
            </w:pPr>
          </w:p>
          <w:p w14:paraId="6C25937A">
            <w:pPr>
              <w:wordWrap w:val="0"/>
              <w:ind w:right="480"/>
              <w:rPr>
                <w:rFonts w:hint="eastAsia" w:ascii="仿宋_GB2312" w:hAnsi="仿宋_GB2312" w:eastAsia="仿宋_GB2312" w:cs="仿宋_GB2312"/>
                <w:szCs w:val="20"/>
              </w:rPr>
            </w:pPr>
          </w:p>
          <w:p w14:paraId="24402DA6">
            <w:pPr>
              <w:wordWrap w:val="0"/>
              <w:ind w:right="480"/>
              <w:rPr>
                <w:rFonts w:hint="eastAsia" w:ascii="仿宋_GB2312" w:hAnsi="仿宋_GB2312" w:eastAsia="仿宋_GB2312" w:cs="仿宋_GB2312"/>
                <w:szCs w:val="20"/>
              </w:rPr>
            </w:pPr>
          </w:p>
          <w:p w14:paraId="0BE01ECC">
            <w:pPr>
              <w:wordWrap w:val="0"/>
              <w:ind w:right="480"/>
              <w:rPr>
                <w:rFonts w:hint="eastAsia" w:ascii="仿宋_GB2312" w:hAnsi="仿宋_GB2312" w:eastAsia="仿宋_GB2312" w:cs="仿宋_GB2312"/>
                <w:szCs w:val="20"/>
              </w:rPr>
            </w:pPr>
          </w:p>
          <w:p w14:paraId="5A081D3B">
            <w:pPr>
              <w:wordWrap w:val="0"/>
              <w:ind w:right="480"/>
              <w:rPr>
                <w:rFonts w:ascii="Calibri" w:hAnsi="Calibri"/>
                <w:szCs w:val="20"/>
              </w:rPr>
            </w:pPr>
          </w:p>
        </w:tc>
      </w:tr>
      <w:tr w14:paraId="7869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jc w:val="center"/>
        </w:trPr>
        <w:tc>
          <w:tcPr>
            <w:tcW w:w="988" w:type="dxa"/>
            <w:tcBorders>
              <w:bottom w:val="single" w:color="auto" w:sz="4" w:space="0"/>
            </w:tcBorders>
            <w:noWrap w:val="0"/>
            <w:vAlign w:val="center"/>
          </w:tcPr>
          <w:p w14:paraId="7019B9D0">
            <w:pPr>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单位推荐意见</w:t>
            </w:r>
          </w:p>
        </w:tc>
        <w:tc>
          <w:tcPr>
            <w:tcW w:w="7840" w:type="dxa"/>
            <w:gridSpan w:val="9"/>
            <w:tcBorders>
              <w:bottom w:val="single" w:color="auto" w:sz="4" w:space="0"/>
            </w:tcBorders>
            <w:noWrap w:val="0"/>
            <w:vAlign w:val="top"/>
          </w:tcPr>
          <w:p w14:paraId="2BDB7B6A">
            <w:pPr>
              <w:spacing w:line="360" w:lineRule="auto"/>
              <w:ind w:firstLine="420" w:firstLineChars="200"/>
              <w:rPr>
                <w:rFonts w:hint="eastAsia" w:ascii="仿宋_GB2312" w:hAnsi="Calibri" w:eastAsia="仿宋_GB2312"/>
                <w:bCs/>
                <w:szCs w:val="21"/>
              </w:rPr>
            </w:pPr>
            <w:r>
              <w:rPr>
                <w:rFonts w:hint="eastAsia" w:ascii="仿宋_GB2312" w:hAnsi="Calibri" w:eastAsia="仿宋_GB2312"/>
                <w:bCs/>
                <w:szCs w:val="21"/>
              </w:rPr>
              <w:t>本表中填写的材料和数据经过认真审核，准确无误、真实可靠，</w:t>
            </w:r>
            <w:r>
              <w:rPr>
                <w:rFonts w:ascii="仿宋_GB2312" w:hAnsi="Calibri" w:eastAsia="仿宋_GB2312"/>
                <w:bCs/>
                <w:szCs w:val="21"/>
              </w:rPr>
              <w:t>不涉及国家秘密并可公开，</w:t>
            </w:r>
            <w:r>
              <w:rPr>
                <w:rFonts w:hint="eastAsia" w:ascii="仿宋_GB2312" w:hAnsi="Calibri" w:eastAsia="仿宋_GB2312"/>
                <w:bCs/>
                <w:szCs w:val="21"/>
              </w:rPr>
              <w:t>相关材料经公示后无异议，同意推荐。本单位愿意承担由此材料真实性、有效性、合法性所带来的一切后果和法律责任。</w:t>
            </w:r>
          </w:p>
          <w:p w14:paraId="689B1A1A">
            <w:r>
              <w:rPr>
                <w:rFonts w:hint="eastAsia" w:ascii="仿宋_GB2312" w:hAnsi="Calibri" w:eastAsia="仿宋_GB2312"/>
                <w:bCs/>
                <w:szCs w:val="21"/>
                <w:lang w:val="en-US" w:eastAsia="zh-CN"/>
              </w:rPr>
              <w:t xml:space="preserve">                                            </w:t>
            </w:r>
          </w:p>
          <w:p w14:paraId="70CC03C1"/>
          <w:p w14:paraId="0E39DEBF">
            <w:pPr>
              <w:wordWrap w:val="0"/>
              <w:ind w:right="480"/>
              <w:jc w:val="right"/>
              <w:rPr>
                <w:rFonts w:ascii="Calibri" w:hAnsi="Calibri"/>
                <w:szCs w:val="20"/>
              </w:rPr>
            </w:pPr>
            <w:r>
              <w:rPr>
                <w:rFonts w:hint="eastAsia" w:ascii="仿宋_GB2312" w:eastAsia="仿宋_GB2312"/>
                <w:bCs/>
                <w:szCs w:val="21"/>
              </w:rPr>
              <w:t>单位(公章)       年   月   日</w:t>
            </w:r>
          </w:p>
        </w:tc>
      </w:tr>
    </w:tbl>
    <w:p w14:paraId="2DAD0B49">
      <w:pPr>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E92553A">
      <w:pPr>
        <w:adjustRightInd w:val="0"/>
        <w:spacing w:line="560" w:lineRule="exact"/>
        <w:ind w:right="0"/>
        <w:rPr>
          <w:rFonts w:hint="default"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4</w:t>
      </w:r>
    </w:p>
    <w:p w14:paraId="16BE235C">
      <w:pPr>
        <w:keepNext w:val="0"/>
        <w:keepLines w:val="0"/>
        <w:pageBreakBefore w:val="0"/>
        <w:widowControl w:val="0"/>
        <w:kinsoku/>
        <w:wordWrap/>
        <w:overflowPunct/>
        <w:topLinePunct w:val="0"/>
        <w:autoSpaceDE/>
        <w:autoSpaceDN/>
        <w:bidi w:val="0"/>
        <w:adjustRightInd w:val="0"/>
        <w:snapToGrid/>
        <w:spacing w:before="157" w:beforeLines="50" w:after="282" w:afterLines="9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eastAsia="zh-CN"/>
        </w:rPr>
        <w:t>优秀研究生导师</w:t>
      </w:r>
      <w:r>
        <w:rPr>
          <w:rFonts w:hint="eastAsia" w:ascii="方正小标宋简体" w:hAnsi="方正小标宋简体" w:eastAsia="方正小标宋简体" w:cs="方正小标宋简体"/>
          <w:sz w:val="44"/>
          <w:szCs w:val="44"/>
        </w:rPr>
        <w:t>推荐汇总表</w:t>
      </w:r>
    </w:p>
    <w:p w14:paraId="5F8EF02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单位（公章）：（校内二级培养单位公章）</w:t>
      </w:r>
    </w:p>
    <w:tbl>
      <w:tblPr>
        <w:tblStyle w:val="8"/>
        <w:tblW w:w="8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510"/>
        <w:gridCol w:w="1550"/>
        <w:gridCol w:w="2459"/>
        <w:gridCol w:w="1480"/>
      </w:tblGrid>
      <w:tr w14:paraId="48BD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67" w:type="dxa"/>
            <w:vAlign w:val="center"/>
          </w:tcPr>
          <w:p w14:paraId="3E4098FA">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序号</w:t>
            </w:r>
          </w:p>
        </w:tc>
        <w:tc>
          <w:tcPr>
            <w:tcW w:w="1510" w:type="dxa"/>
            <w:vAlign w:val="center"/>
          </w:tcPr>
          <w:p w14:paraId="0E92BA9B">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学校</w:t>
            </w:r>
          </w:p>
        </w:tc>
        <w:tc>
          <w:tcPr>
            <w:tcW w:w="1550" w:type="dxa"/>
            <w:vAlign w:val="center"/>
          </w:tcPr>
          <w:p w14:paraId="523770F8">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姓名</w:t>
            </w:r>
          </w:p>
        </w:tc>
        <w:tc>
          <w:tcPr>
            <w:tcW w:w="2459" w:type="dxa"/>
            <w:vAlign w:val="center"/>
          </w:tcPr>
          <w:p w14:paraId="3A8EF04C">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一级学科/专业学位类别</w:t>
            </w:r>
          </w:p>
        </w:tc>
        <w:tc>
          <w:tcPr>
            <w:tcW w:w="1480" w:type="dxa"/>
            <w:vAlign w:val="center"/>
          </w:tcPr>
          <w:p w14:paraId="598B364B">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推荐类型</w:t>
            </w:r>
          </w:p>
        </w:tc>
      </w:tr>
      <w:tr w14:paraId="4C3F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7" w:type="dxa"/>
            <w:vAlign w:val="center"/>
          </w:tcPr>
          <w:p w14:paraId="68407816">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1</w:t>
            </w:r>
          </w:p>
        </w:tc>
        <w:tc>
          <w:tcPr>
            <w:tcW w:w="1510" w:type="dxa"/>
            <w:vAlign w:val="center"/>
          </w:tcPr>
          <w:p w14:paraId="027C8864">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山东航空学院</w:t>
            </w:r>
          </w:p>
        </w:tc>
        <w:tc>
          <w:tcPr>
            <w:tcW w:w="1550" w:type="dxa"/>
            <w:vAlign w:val="center"/>
          </w:tcPr>
          <w:p w14:paraId="4C4A832F">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459" w:type="dxa"/>
            <w:vAlign w:val="center"/>
          </w:tcPr>
          <w:p w14:paraId="4659C19B">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480" w:type="dxa"/>
            <w:vAlign w:val="center"/>
          </w:tcPr>
          <w:p w14:paraId="4F0419B1">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14:paraId="15F1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7" w:type="dxa"/>
            <w:vAlign w:val="center"/>
          </w:tcPr>
          <w:p w14:paraId="4B7A0C21">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2</w:t>
            </w:r>
          </w:p>
        </w:tc>
        <w:tc>
          <w:tcPr>
            <w:tcW w:w="1510" w:type="dxa"/>
            <w:vAlign w:val="center"/>
          </w:tcPr>
          <w:p w14:paraId="46A9A43F">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50" w:type="dxa"/>
            <w:vAlign w:val="center"/>
          </w:tcPr>
          <w:p w14:paraId="7F1C60D9">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459" w:type="dxa"/>
            <w:vAlign w:val="center"/>
          </w:tcPr>
          <w:p w14:paraId="2DC4C8A9">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480" w:type="dxa"/>
            <w:vAlign w:val="center"/>
          </w:tcPr>
          <w:p w14:paraId="1B38FA0D">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14:paraId="7364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7" w:type="dxa"/>
            <w:vAlign w:val="center"/>
          </w:tcPr>
          <w:p w14:paraId="16369196">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3</w:t>
            </w:r>
          </w:p>
        </w:tc>
        <w:tc>
          <w:tcPr>
            <w:tcW w:w="1510" w:type="dxa"/>
            <w:vAlign w:val="center"/>
          </w:tcPr>
          <w:p w14:paraId="6208AC98">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50" w:type="dxa"/>
            <w:vAlign w:val="center"/>
          </w:tcPr>
          <w:p w14:paraId="3CB122D2">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459" w:type="dxa"/>
            <w:vAlign w:val="center"/>
          </w:tcPr>
          <w:p w14:paraId="62F18FF0">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480" w:type="dxa"/>
            <w:vAlign w:val="center"/>
          </w:tcPr>
          <w:p w14:paraId="359B12FA">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14:paraId="3612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67" w:type="dxa"/>
            <w:vAlign w:val="center"/>
          </w:tcPr>
          <w:p w14:paraId="3E32ECDC">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4</w:t>
            </w:r>
          </w:p>
        </w:tc>
        <w:tc>
          <w:tcPr>
            <w:tcW w:w="1510" w:type="dxa"/>
            <w:vAlign w:val="center"/>
          </w:tcPr>
          <w:p w14:paraId="2B54B587">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550" w:type="dxa"/>
            <w:vAlign w:val="center"/>
          </w:tcPr>
          <w:p w14:paraId="1B05B959">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459" w:type="dxa"/>
            <w:vAlign w:val="center"/>
          </w:tcPr>
          <w:p w14:paraId="2EF993A9">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480" w:type="dxa"/>
            <w:vAlign w:val="center"/>
          </w:tcPr>
          <w:p w14:paraId="330C1D33">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bl>
    <w:p w14:paraId="79F650CE">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注：推荐类型一栏，作为常规优秀导师推荐的不需填写，作为行业产业导师或德育导师推荐的应注明。</w:t>
      </w:r>
    </w:p>
    <w:p w14:paraId="55A971FA">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p w14:paraId="2D423816">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p w14:paraId="3C6EBF65">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p w14:paraId="648405AC">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sectPr>
          <w:pgSz w:w="11906" w:h="16838"/>
          <w:pgMar w:top="204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6000A7D">
      <w:pPr>
        <w:adjustRightInd w:val="0"/>
        <w:spacing w:line="560" w:lineRule="exact"/>
        <w:ind w:right="0"/>
        <w:rPr>
          <w:rFonts w:hint="default"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5</w:t>
      </w:r>
    </w:p>
    <w:p w14:paraId="609CE16E">
      <w:pPr>
        <w:keepNext w:val="0"/>
        <w:keepLines w:val="0"/>
        <w:pageBreakBefore w:val="0"/>
        <w:widowControl w:val="0"/>
        <w:kinsoku/>
        <w:wordWrap/>
        <w:overflowPunct/>
        <w:topLinePunct w:val="0"/>
        <w:autoSpaceDE/>
        <w:autoSpaceDN/>
        <w:bidi w:val="0"/>
        <w:adjustRightInd w:val="0"/>
        <w:snapToGrid/>
        <w:spacing w:before="157" w:beforeLines="50" w:after="282" w:afterLines="9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eastAsia="zh-CN"/>
        </w:rPr>
        <w:t>优秀研究生</w:t>
      </w:r>
      <w:r>
        <w:rPr>
          <w:rFonts w:hint="eastAsia" w:ascii="方正小标宋简体" w:hAnsi="方正小标宋简体" w:eastAsia="方正小标宋简体" w:cs="方正小标宋简体"/>
          <w:sz w:val="44"/>
          <w:szCs w:val="44"/>
          <w:lang w:val="en-US" w:eastAsia="zh-CN"/>
        </w:rPr>
        <w:t>导学团队</w:t>
      </w:r>
      <w:r>
        <w:rPr>
          <w:rFonts w:hint="eastAsia" w:ascii="方正小标宋简体" w:hAnsi="方正小标宋简体" w:eastAsia="方正小标宋简体" w:cs="方正小标宋简体"/>
          <w:sz w:val="44"/>
          <w:szCs w:val="44"/>
        </w:rPr>
        <w:t>推荐汇总表</w:t>
      </w:r>
    </w:p>
    <w:p w14:paraId="7F6A3A8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单位（公章）：（校内二级培养单位公章）</w:t>
      </w:r>
    </w:p>
    <w:tbl>
      <w:tblPr>
        <w:tblStyle w:val="8"/>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1"/>
        <w:gridCol w:w="1370"/>
        <w:gridCol w:w="1352"/>
        <w:gridCol w:w="1327"/>
        <w:gridCol w:w="2310"/>
      </w:tblGrid>
      <w:tr w14:paraId="66D4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76" w:type="dxa"/>
            <w:vAlign w:val="center"/>
          </w:tcPr>
          <w:p w14:paraId="682181B2">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序号</w:t>
            </w:r>
          </w:p>
        </w:tc>
        <w:tc>
          <w:tcPr>
            <w:tcW w:w="1501" w:type="dxa"/>
            <w:vAlign w:val="center"/>
          </w:tcPr>
          <w:p w14:paraId="56D5F7A4">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学校</w:t>
            </w:r>
          </w:p>
        </w:tc>
        <w:tc>
          <w:tcPr>
            <w:tcW w:w="1370" w:type="dxa"/>
            <w:vAlign w:val="center"/>
          </w:tcPr>
          <w:p w14:paraId="22EA6094">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团队名称</w:t>
            </w:r>
          </w:p>
        </w:tc>
        <w:tc>
          <w:tcPr>
            <w:tcW w:w="1352" w:type="dxa"/>
            <w:vAlign w:val="center"/>
          </w:tcPr>
          <w:p w14:paraId="28864D09">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主导师姓名</w:t>
            </w:r>
          </w:p>
        </w:tc>
        <w:tc>
          <w:tcPr>
            <w:tcW w:w="1327" w:type="dxa"/>
            <w:vAlign w:val="center"/>
          </w:tcPr>
          <w:p w14:paraId="287021A5">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导师组人数</w:t>
            </w:r>
          </w:p>
        </w:tc>
        <w:tc>
          <w:tcPr>
            <w:tcW w:w="2310" w:type="dxa"/>
            <w:vAlign w:val="center"/>
          </w:tcPr>
          <w:p w14:paraId="3CA6E5D3">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指导在读研究生人数</w:t>
            </w:r>
          </w:p>
        </w:tc>
      </w:tr>
      <w:tr w14:paraId="1D62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76" w:type="dxa"/>
            <w:vAlign w:val="center"/>
          </w:tcPr>
          <w:p w14:paraId="434FB06B">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1</w:t>
            </w:r>
          </w:p>
        </w:tc>
        <w:tc>
          <w:tcPr>
            <w:tcW w:w="1501" w:type="dxa"/>
            <w:vAlign w:val="center"/>
          </w:tcPr>
          <w:p w14:paraId="5EFC5FA0">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山东航空学院</w:t>
            </w:r>
          </w:p>
        </w:tc>
        <w:tc>
          <w:tcPr>
            <w:tcW w:w="1370" w:type="dxa"/>
            <w:vAlign w:val="center"/>
          </w:tcPr>
          <w:p w14:paraId="4BD9638C">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14:paraId="1963B73A">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27" w:type="dxa"/>
            <w:vAlign w:val="center"/>
          </w:tcPr>
          <w:p w14:paraId="2D718E1D">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310" w:type="dxa"/>
            <w:vAlign w:val="center"/>
          </w:tcPr>
          <w:p w14:paraId="22B4E93F">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14:paraId="4982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76" w:type="dxa"/>
            <w:vAlign w:val="center"/>
          </w:tcPr>
          <w:p w14:paraId="5778B07E">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2</w:t>
            </w:r>
          </w:p>
        </w:tc>
        <w:tc>
          <w:tcPr>
            <w:tcW w:w="1501" w:type="dxa"/>
            <w:vAlign w:val="center"/>
          </w:tcPr>
          <w:p w14:paraId="3765D912">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70" w:type="dxa"/>
            <w:vAlign w:val="center"/>
          </w:tcPr>
          <w:p w14:paraId="1FEC11C1">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14:paraId="6D72EACB">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27" w:type="dxa"/>
            <w:vAlign w:val="center"/>
          </w:tcPr>
          <w:p w14:paraId="68F2D2E4">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310" w:type="dxa"/>
            <w:vAlign w:val="center"/>
          </w:tcPr>
          <w:p w14:paraId="6696586B">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14:paraId="50BF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76" w:type="dxa"/>
            <w:vAlign w:val="center"/>
          </w:tcPr>
          <w:p w14:paraId="1B485F89">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3</w:t>
            </w:r>
          </w:p>
        </w:tc>
        <w:tc>
          <w:tcPr>
            <w:tcW w:w="1501" w:type="dxa"/>
            <w:vAlign w:val="center"/>
          </w:tcPr>
          <w:p w14:paraId="1FABD290">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70" w:type="dxa"/>
            <w:vAlign w:val="center"/>
          </w:tcPr>
          <w:p w14:paraId="5B31C1F8">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14:paraId="6F6FC5BD">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27" w:type="dxa"/>
            <w:vAlign w:val="center"/>
          </w:tcPr>
          <w:p w14:paraId="58CBCFF0">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310" w:type="dxa"/>
            <w:vAlign w:val="center"/>
          </w:tcPr>
          <w:p w14:paraId="4C6B4020">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r w14:paraId="70DB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6" w:type="dxa"/>
            <w:vAlign w:val="center"/>
          </w:tcPr>
          <w:p w14:paraId="63ECE0ED">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4</w:t>
            </w:r>
          </w:p>
        </w:tc>
        <w:tc>
          <w:tcPr>
            <w:tcW w:w="1501" w:type="dxa"/>
            <w:vAlign w:val="center"/>
          </w:tcPr>
          <w:p w14:paraId="47393A0B">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70" w:type="dxa"/>
            <w:vAlign w:val="center"/>
          </w:tcPr>
          <w:p w14:paraId="79AF7167">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52" w:type="dxa"/>
            <w:vAlign w:val="center"/>
          </w:tcPr>
          <w:p w14:paraId="65C297E0">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1327" w:type="dxa"/>
            <w:vAlign w:val="center"/>
          </w:tcPr>
          <w:p w14:paraId="5B1CDDB5">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c>
          <w:tcPr>
            <w:tcW w:w="2310" w:type="dxa"/>
            <w:vAlign w:val="center"/>
          </w:tcPr>
          <w:p w14:paraId="0326B473">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Cs w:val="21"/>
                <w:lang w:val="en-US" w:eastAsia="zh-CN" w:bidi="ar"/>
              </w:rPr>
            </w:pPr>
          </w:p>
        </w:tc>
      </w:tr>
    </w:tbl>
    <w:p w14:paraId="3BB14878">
      <w:pPr>
        <w:bidi w:val="0"/>
        <w:rPr>
          <w:rFonts w:hint="default"/>
          <w:lang w:val="en-US" w:eastAsia="zh-CN"/>
        </w:rPr>
        <w:sectPr>
          <w:pgSz w:w="11906" w:h="16838"/>
          <w:pgMar w:top="170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E47DFB7">
      <w:pPr>
        <w:widowControl/>
        <w:kinsoku w:val="0"/>
        <w:autoSpaceDE w:val="0"/>
        <w:autoSpaceDN w:val="0"/>
        <w:adjustRightInd w:val="0"/>
        <w:snapToGrid w:val="0"/>
        <w:spacing w:before="101" w:line="227" w:lineRule="auto"/>
        <w:ind w:left="92"/>
        <w:jc w:val="left"/>
        <w:textAlignment w:val="baseline"/>
        <w:rPr>
          <w:rFonts w:hint="eastAsia" w:ascii="黑体" w:hAnsi="黑体" w:eastAsia="黑体" w:cs="黑体"/>
          <w:snapToGrid w:val="0"/>
          <w:color w:val="000000"/>
          <w:kern w:val="0"/>
          <w:sz w:val="31"/>
          <w:szCs w:val="31"/>
          <w:lang w:eastAsia="zh-CN"/>
        </w:rPr>
      </w:pPr>
      <w:r>
        <w:rPr>
          <w:rFonts w:ascii="黑体" w:hAnsi="黑体" w:eastAsia="黑体" w:cs="黑体"/>
          <w:snapToGrid w:val="0"/>
          <w:color w:val="000000"/>
          <w:spacing w:val="-6"/>
          <w:kern w:val="0"/>
          <w:sz w:val="31"/>
          <w:szCs w:val="31"/>
          <w:lang w:eastAsia="en-US"/>
        </w:rPr>
        <w:t>附件</w:t>
      </w:r>
      <w:r>
        <w:rPr>
          <w:rFonts w:ascii="黑体" w:hAnsi="黑体" w:eastAsia="黑体" w:cs="黑体"/>
          <w:snapToGrid w:val="0"/>
          <w:color w:val="000000"/>
          <w:spacing w:val="-44"/>
          <w:kern w:val="0"/>
          <w:sz w:val="31"/>
          <w:szCs w:val="31"/>
          <w:lang w:eastAsia="en-US"/>
        </w:rPr>
        <w:t xml:space="preserve"> </w:t>
      </w:r>
      <w:r>
        <w:rPr>
          <w:rFonts w:hint="eastAsia" w:ascii="黑体" w:hAnsi="黑体" w:eastAsia="黑体" w:cs="黑体"/>
          <w:snapToGrid w:val="0"/>
          <w:color w:val="000000"/>
          <w:spacing w:val="-6"/>
          <w:kern w:val="0"/>
          <w:sz w:val="31"/>
          <w:szCs w:val="31"/>
          <w:lang w:val="en-US" w:eastAsia="zh-CN"/>
        </w:rPr>
        <w:t>6</w:t>
      </w:r>
    </w:p>
    <w:p w14:paraId="7B494E41">
      <w:pPr>
        <w:widowControl/>
        <w:kinsoku w:val="0"/>
        <w:autoSpaceDE w:val="0"/>
        <w:autoSpaceDN w:val="0"/>
        <w:adjustRightInd w:val="0"/>
        <w:snapToGrid w:val="0"/>
        <w:spacing w:before="345" w:line="214" w:lineRule="auto"/>
        <w:ind w:left="3400"/>
        <w:jc w:val="left"/>
        <w:textAlignment w:val="baseline"/>
        <w:outlineLvl w:val="0"/>
        <w:rPr>
          <w:rFonts w:hint="eastAsia" w:ascii="方正小标宋_GBK" w:hAnsi="方正小标宋_GBK" w:eastAsia="方正小标宋_GBK" w:cs="方正小标宋_GBK"/>
          <w:snapToGrid w:val="0"/>
          <w:color w:val="000000"/>
          <w:kern w:val="0"/>
          <w:sz w:val="43"/>
          <w:szCs w:val="43"/>
          <w:lang w:eastAsia="en-US"/>
        </w:rPr>
      </w:pPr>
      <w:r>
        <w:rPr>
          <w:rFonts w:hint="eastAsia" w:ascii="方正小标宋_GBK" w:hAnsi="方正小标宋_GBK" w:eastAsia="方正小标宋_GBK" w:cs="方正小标宋_GBK"/>
          <w:snapToGrid w:val="0"/>
          <w:color w:val="000000"/>
          <w:spacing w:val="5"/>
          <w:kern w:val="0"/>
          <w:sz w:val="43"/>
          <w:szCs w:val="43"/>
          <w:lang w:eastAsia="en-US"/>
        </w:rPr>
        <w:t>名额分配表</w:t>
      </w:r>
    </w:p>
    <w:p w14:paraId="2BFEEE9D">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tbl>
      <w:tblPr>
        <w:tblStyle w:val="13"/>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4345"/>
        <w:gridCol w:w="1140"/>
        <w:gridCol w:w="1572"/>
        <w:gridCol w:w="1452"/>
      </w:tblGrid>
      <w:tr w14:paraId="42D4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09" w:type="dxa"/>
            <w:vMerge w:val="restart"/>
            <w:tcBorders>
              <w:bottom w:val="nil"/>
            </w:tcBorders>
            <w:textDirection w:val="tbRlV"/>
            <w:vAlign w:val="top"/>
          </w:tcPr>
          <w:p w14:paraId="3431B4F0">
            <w:pPr>
              <w:widowControl/>
              <w:kinsoku w:val="0"/>
              <w:autoSpaceDE w:val="0"/>
              <w:autoSpaceDN w:val="0"/>
              <w:adjustRightInd w:val="0"/>
              <w:snapToGrid w:val="0"/>
              <w:spacing w:before="141" w:line="207" w:lineRule="auto"/>
              <w:ind w:left="359"/>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kern w:val="0"/>
                <w:sz w:val="22"/>
                <w:szCs w:val="22"/>
                <w:lang w:eastAsia="en-US"/>
              </w:rPr>
              <w:t>序</w:t>
            </w:r>
            <w:r>
              <w:rPr>
                <w:rFonts w:ascii="黑体" w:hAnsi="黑体" w:eastAsia="黑体" w:cs="黑体"/>
                <w:snapToGrid w:val="0"/>
                <w:color w:val="000000"/>
                <w:spacing w:val="89"/>
                <w:kern w:val="0"/>
                <w:sz w:val="22"/>
                <w:szCs w:val="22"/>
                <w:lang w:eastAsia="en-US"/>
              </w:rPr>
              <w:t xml:space="preserve"> </w:t>
            </w:r>
            <w:r>
              <w:rPr>
                <w:rFonts w:ascii="黑体" w:hAnsi="黑体" w:eastAsia="黑体" w:cs="黑体"/>
                <w:snapToGrid w:val="0"/>
                <w:color w:val="000000"/>
                <w:kern w:val="0"/>
                <w:sz w:val="22"/>
                <w:szCs w:val="22"/>
                <w:lang w:eastAsia="en-US"/>
              </w:rPr>
              <w:t>号</w:t>
            </w:r>
          </w:p>
        </w:tc>
        <w:tc>
          <w:tcPr>
            <w:tcW w:w="4345" w:type="dxa"/>
            <w:vMerge w:val="restart"/>
            <w:tcBorders>
              <w:bottom w:val="nil"/>
            </w:tcBorders>
            <w:vAlign w:val="top"/>
          </w:tcPr>
          <w:p w14:paraId="3C637FED">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6ABAC1A">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D73461E">
            <w:pPr>
              <w:widowControl/>
              <w:kinsoku w:val="0"/>
              <w:autoSpaceDE w:val="0"/>
              <w:autoSpaceDN w:val="0"/>
              <w:adjustRightInd w:val="0"/>
              <w:snapToGrid w:val="0"/>
              <w:spacing w:before="72" w:line="219" w:lineRule="auto"/>
              <w:ind w:left="17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3"/>
                <w:kern w:val="0"/>
                <w:sz w:val="22"/>
                <w:szCs w:val="22"/>
                <w:lang w:eastAsia="en-US"/>
              </w:rPr>
              <w:t>单位名称</w:t>
            </w:r>
          </w:p>
        </w:tc>
        <w:tc>
          <w:tcPr>
            <w:tcW w:w="2712" w:type="dxa"/>
            <w:gridSpan w:val="2"/>
            <w:vAlign w:val="top"/>
          </w:tcPr>
          <w:p w14:paraId="64C9C121">
            <w:pPr>
              <w:widowControl/>
              <w:kinsoku w:val="0"/>
              <w:autoSpaceDE w:val="0"/>
              <w:autoSpaceDN w:val="0"/>
              <w:adjustRightInd w:val="0"/>
              <w:snapToGrid w:val="0"/>
              <w:spacing w:before="281" w:line="219" w:lineRule="auto"/>
              <w:ind w:left="26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3"/>
                <w:kern w:val="0"/>
                <w:sz w:val="22"/>
                <w:szCs w:val="22"/>
                <w:lang w:eastAsia="en-US"/>
              </w:rPr>
              <w:t>山东省优秀研究生导师</w:t>
            </w:r>
          </w:p>
        </w:tc>
        <w:tc>
          <w:tcPr>
            <w:tcW w:w="1452" w:type="dxa"/>
            <w:vMerge w:val="restart"/>
            <w:tcBorders>
              <w:bottom w:val="nil"/>
            </w:tcBorders>
            <w:vAlign w:val="top"/>
          </w:tcPr>
          <w:p w14:paraId="3FE86CDB">
            <w:pPr>
              <w:widowControl/>
              <w:kinsoku w:val="0"/>
              <w:autoSpaceDE w:val="0"/>
              <w:autoSpaceDN w:val="0"/>
              <w:adjustRightInd w:val="0"/>
              <w:snapToGrid w:val="0"/>
              <w:spacing w:before="151" w:line="219" w:lineRule="auto"/>
              <w:ind w:left="19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5"/>
                <w:kern w:val="0"/>
                <w:sz w:val="22"/>
                <w:szCs w:val="22"/>
                <w:lang w:eastAsia="en-US"/>
              </w:rPr>
              <w:t>山东省优秀</w:t>
            </w:r>
          </w:p>
          <w:p w14:paraId="2A05CCE3">
            <w:pPr>
              <w:widowControl/>
              <w:kinsoku w:val="0"/>
              <w:autoSpaceDE w:val="0"/>
              <w:autoSpaceDN w:val="0"/>
              <w:adjustRightInd w:val="0"/>
              <w:snapToGrid w:val="0"/>
              <w:spacing w:before="157" w:line="289" w:lineRule="auto"/>
              <w:ind w:left="523" w:right="165" w:hanging="34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
                <w:kern w:val="0"/>
                <w:sz w:val="22"/>
                <w:szCs w:val="22"/>
                <w:lang w:eastAsia="en-US"/>
              </w:rPr>
              <w:t>研究生导学</w:t>
            </w:r>
            <w:r>
              <w:rPr>
                <w:rFonts w:ascii="黑体" w:hAnsi="黑体" w:eastAsia="黑体" w:cs="黑体"/>
                <w:snapToGrid w:val="0"/>
                <w:color w:val="000000"/>
                <w:spacing w:val="-6"/>
                <w:kern w:val="0"/>
                <w:sz w:val="22"/>
                <w:szCs w:val="22"/>
                <w:lang w:eastAsia="en-US"/>
              </w:rPr>
              <w:t>团队</w:t>
            </w:r>
          </w:p>
        </w:tc>
      </w:tr>
      <w:tr w14:paraId="43F88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9" w:type="dxa"/>
            <w:vMerge w:val="continue"/>
            <w:tcBorders>
              <w:top w:val="nil"/>
            </w:tcBorders>
            <w:textDirection w:val="tbRlV"/>
            <w:vAlign w:val="top"/>
          </w:tcPr>
          <w:p w14:paraId="29E63A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345" w:type="dxa"/>
            <w:vMerge w:val="continue"/>
            <w:tcBorders>
              <w:top w:val="nil"/>
            </w:tcBorders>
            <w:vAlign w:val="top"/>
          </w:tcPr>
          <w:p w14:paraId="4C2ADFA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40" w:type="dxa"/>
            <w:vAlign w:val="top"/>
          </w:tcPr>
          <w:p w14:paraId="3478E10A">
            <w:pPr>
              <w:widowControl/>
              <w:kinsoku w:val="0"/>
              <w:autoSpaceDE w:val="0"/>
              <w:autoSpaceDN w:val="0"/>
              <w:adjustRightInd w:val="0"/>
              <w:snapToGrid w:val="0"/>
              <w:spacing w:before="224" w:line="220" w:lineRule="auto"/>
              <w:ind w:left="13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校内导师</w:t>
            </w:r>
          </w:p>
        </w:tc>
        <w:tc>
          <w:tcPr>
            <w:tcW w:w="1572" w:type="dxa"/>
            <w:vAlign w:val="top"/>
          </w:tcPr>
          <w:p w14:paraId="3ED74B3F">
            <w:pPr>
              <w:widowControl/>
              <w:kinsoku w:val="0"/>
              <w:autoSpaceDE w:val="0"/>
              <w:autoSpaceDN w:val="0"/>
              <w:adjustRightInd w:val="0"/>
              <w:snapToGrid w:val="0"/>
              <w:spacing w:before="224" w:line="219" w:lineRule="auto"/>
              <w:ind w:left="13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行业产业导师</w:t>
            </w:r>
          </w:p>
        </w:tc>
        <w:tc>
          <w:tcPr>
            <w:tcW w:w="1452" w:type="dxa"/>
            <w:vMerge w:val="continue"/>
            <w:tcBorders>
              <w:top w:val="nil"/>
            </w:tcBorders>
            <w:vAlign w:val="top"/>
          </w:tcPr>
          <w:p w14:paraId="798E60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31EC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09" w:type="dxa"/>
            <w:vAlign w:val="top"/>
          </w:tcPr>
          <w:p w14:paraId="388AA3E7">
            <w:pPr>
              <w:kinsoku w:val="0"/>
              <w:autoSpaceDE w:val="0"/>
              <w:autoSpaceDN w:val="0"/>
              <w:adjustRightInd w:val="0"/>
              <w:snapToGrid w:val="0"/>
              <w:spacing w:before="130" w:line="219" w:lineRule="auto"/>
              <w:ind w:left="21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4345" w:type="dxa"/>
            <w:vAlign w:val="top"/>
          </w:tcPr>
          <w:p w14:paraId="0992353C">
            <w:pPr>
              <w:kinsoku w:val="0"/>
              <w:autoSpaceDE w:val="0"/>
              <w:autoSpaceDN w:val="0"/>
              <w:adjustRightInd w:val="0"/>
              <w:snapToGrid w:val="0"/>
              <w:spacing w:before="130" w:line="219" w:lineRule="auto"/>
              <w:ind w:left="17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山东大学</w:t>
            </w:r>
          </w:p>
        </w:tc>
        <w:tc>
          <w:tcPr>
            <w:tcW w:w="1140" w:type="dxa"/>
            <w:vAlign w:val="top"/>
          </w:tcPr>
          <w:p w14:paraId="7F07F5E9">
            <w:pPr>
              <w:kinsoku w:val="0"/>
              <w:autoSpaceDE w:val="0"/>
              <w:autoSpaceDN w:val="0"/>
              <w:adjustRightInd w:val="0"/>
              <w:snapToGrid w:val="0"/>
              <w:spacing w:before="130" w:line="219" w:lineRule="auto"/>
              <w:ind w:left="4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37</w:t>
            </w:r>
          </w:p>
        </w:tc>
        <w:tc>
          <w:tcPr>
            <w:tcW w:w="1572" w:type="dxa"/>
            <w:vAlign w:val="top"/>
          </w:tcPr>
          <w:p w14:paraId="3A422489">
            <w:pPr>
              <w:kinsoku w:val="0"/>
              <w:autoSpaceDE w:val="0"/>
              <w:autoSpaceDN w:val="0"/>
              <w:adjustRightInd w:val="0"/>
              <w:snapToGrid w:val="0"/>
              <w:spacing w:before="130" w:line="219" w:lineRule="auto"/>
              <w:ind w:left="7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4</w:t>
            </w:r>
          </w:p>
        </w:tc>
        <w:tc>
          <w:tcPr>
            <w:tcW w:w="1452" w:type="dxa"/>
            <w:vAlign w:val="top"/>
          </w:tcPr>
          <w:p w14:paraId="259A57B9">
            <w:pPr>
              <w:kinsoku w:val="0"/>
              <w:autoSpaceDE w:val="0"/>
              <w:autoSpaceDN w:val="0"/>
              <w:adjustRightInd w:val="0"/>
              <w:snapToGrid w:val="0"/>
              <w:spacing w:before="130" w:line="219" w:lineRule="auto"/>
              <w:ind w:left="68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3</w:t>
            </w:r>
          </w:p>
        </w:tc>
      </w:tr>
      <w:tr w14:paraId="665FD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583E44D7">
            <w:pPr>
              <w:kinsoku w:val="0"/>
              <w:autoSpaceDE w:val="0"/>
              <w:autoSpaceDN w:val="0"/>
              <w:adjustRightInd w:val="0"/>
              <w:snapToGrid w:val="0"/>
              <w:spacing w:before="130" w:line="218" w:lineRule="auto"/>
              <w:ind w:left="20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4345" w:type="dxa"/>
            <w:vAlign w:val="top"/>
          </w:tcPr>
          <w:p w14:paraId="06A3C46D">
            <w:pPr>
              <w:kinsoku w:val="0"/>
              <w:autoSpaceDE w:val="0"/>
              <w:autoSpaceDN w:val="0"/>
              <w:adjustRightInd w:val="0"/>
              <w:snapToGrid w:val="0"/>
              <w:spacing w:before="129" w:line="217" w:lineRule="auto"/>
              <w:ind w:left="14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中国海洋大学</w:t>
            </w:r>
          </w:p>
        </w:tc>
        <w:tc>
          <w:tcPr>
            <w:tcW w:w="1140" w:type="dxa"/>
            <w:vAlign w:val="top"/>
          </w:tcPr>
          <w:p w14:paraId="10AAF4F9">
            <w:pPr>
              <w:kinsoku w:val="0"/>
              <w:autoSpaceDE w:val="0"/>
              <w:autoSpaceDN w:val="0"/>
              <w:adjustRightInd w:val="0"/>
              <w:snapToGrid w:val="0"/>
              <w:spacing w:before="130" w:line="218"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18</w:t>
            </w:r>
          </w:p>
        </w:tc>
        <w:tc>
          <w:tcPr>
            <w:tcW w:w="1572" w:type="dxa"/>
            <w:vAlign w:val="top"/>
          </w:tcPr>
          <w:p w14:paraId="5031FB01">
            <w:pPr>
              <w:kinsoku w:val="0"/>
              <w:autoSpaceDE w:val="0"/>
              <w:autoSpaceDN w:val="0"/>
              <w:adjustRightInd w:val="0"/>
              <w:snapToGrid w:val="0"/>
              <w:spacing w:before="130" w:line="218"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687039BA">
            <w:pPr>
              <w:kinsoku w:val="0"/>
              <w:autoSpaceDE w:val="0"/>
              <w:autoSpaceDN w:val="0"/>
              <w:adjustRightInd w:val="0"/>
              <w:snapToGrid w:val="0"/>
              <w:spacing w:before="130" w:line="218"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3FB12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5E6D25EF">
            <w:pPr>
              <w:kinsoku w:val="0"/>
              <w:autoSpaceDE w:val="0"/>
              <w:autoSpaceDN w:val="0"/>
              <w:adjustRightInd w:val="0"/>
              <w:snapToGrid w:val="0"/>
              <w:spacing w:before="130" w:line="218" w:lineRule="auto"/>
              <w:ind w:left="21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3</w:t>
            </w:r>
          </w:p>
        </w:tc>
        <w:tc>
          <w:tcPr>
            <w:tcW w:w="4345" w:type="dxa"/>
            <w:vAlign w:val="top"/>
          </w:tcPr>
          <w:p w14:paraId="7B152481">
            <w:pPr>
              <w:kinsoku w:val="0"/>
              <w:autoSpaceDE w:val="0"/>
              <w:autoSpaceDN w:val="0"/>
              <w:adjustRightInd w:val="0"/>
              <w:snapToGrid w:val="0"/>
              <w:spacing w:before="131" w:line="217" w:lineRule="auto"/>
              <w:ind w:left="9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中国石油大学（华东）</w:t>
            </w:r>
          </w:p>
        </w:tc>
        <w:tc>
          <w:tcPr>
            <w:tcW w:w="1140" w:type="dxa"/>
            <w:vAlign w:val="top"/>
          </w:tcPr>
          <w:p w14:paraId="03878FDC">
            <w:pPr>
              <w:kinsoku w:val="0"/>
              <w:autoSpaceDE w:val="0"/>
              <w:autoSpaceDN w:val="0"/>
              <w:adjustRightInd w:val="0"/>
              <w:snapToGrid w:val="0"/>
              <w:spacing w:before="130" w:line="218"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16</w:t>
            </w:r>
          </w:p>
        </w:tc>
        <w:tc>
          <w:tcPr>
            <w:tcW w:w="1572" w:type="dxa"/>
            <w:vAlign w:val="top"/>
          </w:tcPr>
          <w:p w14:paraId="114C30CC">
            <w:pPr>
              <w:kinsoku w:val="0"/>
              <w:autoSpaceDE w:val="0"/>
              <w:autoSpaceDN w:val="0"/>
              <w:adjustRightInd w:val="0"/>
              <w:snapToGrid w:val="0"/>
              <w:spacing w:before="130" w:line="218"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4E909921">
            <w:pPr>
              <w:kinsoku w:val="0"/>
              <w:autoSpaceDE w:val="0"/>
              <w:autoSpaceDN w:val="0"/>
              <w:adjustRightInd w:val="0"/>
              <w:snapToGrid w:val="0"/>
              <w:spacing w:before="130" w:line="218"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19A01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09" w:type="dxa"/>
            <w:vAlign w:val="top"/>
          </w:tcPr>
          <w:p w14:paraId="29EF0D06">
            <w:pPr>
              <w:kinsoku w:val="0"/>
              <w:autoSpaceDE w:val="0"/>
              <w:autoSpaceDN w:val="0"/>
              <w:adjustRightInd w:val="0"/>
              <w:snapToGrid w:val="0"/>
              <w:spacing w:before="133" w:line="218" w:lineRule="auto"/>
              <w:ind w:left="20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4</w:t>
            </w:r>
          </w:p>
        </w:tc>
        <w:tc>
          <w:tcPr>
            <w:tcW w:w="4345" w:type="dxa"/>
            <w:vAlign w:val="top"/>
          </w:tcPr>
          <w:p w14:paraId="35430B40">
            <w:pPr>
              <w:kinsoku w:val="0"/>
              <w:autoSpaceDE w:val="0"/>
              <w:autoSpaceDN w:val="0"/>
              <w:adjustRightInd w:val="0"/>
              <w:snapToGrid w:val="0"/>
              <w:spacing w:before="133" w:line="218"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山东农业大学</w:t>
            </w:r>
          </w:p>
        </w:tc>
        <w:tc>
          <w:tcPr>
            <w:tcW w:w="1140" w:type="dxa"/>
            <w:vAlign w:val="top"/>
          </w:tcPr>
          <w:p w14:paraId="754FB64A">
            <w:pPr>
              <w:kinsoku w:val="0"/>
              <w:autoSpaceDE w:val="0"/>
              <w:autoSpaceDN w:val="0"/>
              <w:adjustRightInd w:val="0"/>
              <w:snapToGrid w:val="0"/>
              <w:spacing w:before="133" w:line="218"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12</w:t>
            </w:r>
          </w:p>
        </w:tc>
        <w:tc>
          <w:tcPr>
            <w:tcW w:w="1572" w:type="dxa"/>
            <w:vAlign w:val="top"/>
          </w:tcPr>
          <w:p w14:paraId="358BB6C5">
            <w:pPr>
              <w:kinsoku w:val="0"/>
              <w:autoSpaceDE w:val="0"/>
              <w:autoSpaceDN w:val="0"/>
              <w:adjustRightInd w:val="0"/>
              <w:snapToGrid w:val="0"/>
              <w:spacing w:before="133" w:line="218"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24A51A81">
            <w:pPr>
              <w:kinsoku w:val="0"/>
              <w:autoSpaceDE w:val="0"/>
              <w:autoSpaceDN w:val="0"/>
              <w:adjustRightInd w:val="0"/>
              <w:snapToGrid w:val="0"/>
              <w:spacing w:before="133" w:line="218"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3667C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4730F85F">
            <w:pPr>
              <w:kinsoku w:val="0"/>
              <w:autoSpaceDE w:val="0"/>
              <w:autoSpaceDN w:val="0"/>
              <w:adjustRightInd w:val="0"/>
              <w:snapToGrid w:val="0"/>
              <w:spacing w:before="131" w:line="217" w:lineRule="auto"/>
              <w:ind w:left="2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5</w:t>
            </w:r>
          </w:p>
        </w:tc>
        <w:tc>
          <w:tcPr>
            <w:tcW w:w="4345" w:type="dxa"/>
            <w:vAlign w:val="top"/>
          </w:tcPr>
          <w:p w14:paraId="083A6039">
            <w:pPr>
              <w:kinsoku w:val="0"/>
              <w:autoSpaceDE w:val="0"/>
              <w:autoSpaceDN w:val="0"/>
              <w:adjustRightInd w:val="0"/>
              <w:snapToGrid w:val="0"/>
              <w:spacing w:before="131" w:line="217" w:lineRule="auto"/>
              <w:ind w:left="13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山东中医药大学</w:t>
            </w:r>
          </w:p>
        </w:tc>
        <w:tc>
          <w:tcPr>
            <w:tcW w:w="1140" w:type="dxa"/>
            <w:vAlign w:val="top"/>
          </w:tcPr>
          <w:p w14:paraId="73CDDD46">
            <w:pPr>
              <w:kinsoku w:val="0"/>
              <w:autoSpaceDE w:val="0"/>
              <w:autoSpaceDN w:val="0"/>
              <w:adjustRightInd w:val="0"/>
              <w:snapToGrid w:val="0"/>
              <w:spacing w:before="131" w:line="217"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w:t>
            </w:r>
          </w:p>
        </w:tc>
        <w:tc>
          <w:tcPr>
            <w:tcW w:w="1572" w:type="dxa"/>
            <w:vAlign w:val="top"/>
          </w:tcPr>
          <w:p w14:paraId="5187E2A7">
            <w:pPr>
              <w:kinsoku w:val="0"/>
              <w:autoSpaceDE w:val="0"/>
              <w:autoSpaceDN w:val="0"/>
              <w:adjustRightInd w:val="0"/>
              <w:snapToGrid w:val="0"/>
              <w:spacing w:before="131" w:line="217"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75F34145">
            <w:pPr>
              <w:kinsoku w:val="0"/>
              <w:autoSpaceDE w:val="0"/>
              <w:autoSpaceDN w:val="0"/>
              <w:adjustRightInd w:val="0"/>
              <w:snapToGrid w:val="0"/>
              <w:spacing w:before="131" w:line="217"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77A52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27B9101F">
            <w:pPr>
              <w:kinsoku w:val="0"/>
              <w:autoSpaceDE w:val="0"/>
              <w:autoSpaceDN w:val="0"/>
              <w:adjustRightInd w:val="0"/>
              <w:snapToGrid w:val="0"/>
              <w:spacing w:before="131" w:line="217"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6</w:t>
            </w:r>
          </w:p>
        </w:tc>
        <w:tc>
          <w:tcPr>
            <w:tcW w:w="4345" w:type="dxa"/>
            <w:vAlign w:val="top"/>
          </w:tcPr>
          <w:p w14:paraId="2138BB78">
            <w:pPr>
              <w:kinsoku w:val="0"/>
              <w:autoSpaceDE w:val="0"/>
              <w:autoSpaceDN w:val="0"/>
              <w:adjustRightInd w:val="0"/>
              <w:snapToGrid w:val="0"/>
              <w:spacing w:before="131" w:line="217"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山东科技大学</w:t>
            </w:r>
          </w:p>
        </w:tc>
        <w:tc>
          <w:tcPr>
            <w:tcW w:w="1140" w:type="dxa"/>
            <w:vAlign w:val="top"/>
          </w:tcPr>
          <w:p w14:paraId="7A9EF747">
            <w:pPr>
              <w:kinsoku w:val="0"/>
              <w:autoSpaceDE w:val="0"/>
              <w:autoSpaceDN w:val="0"/>
              <w:adjustRightInd w:val="0"/>
              <w:snapToGrid w:val="0"/>
              <w:spacing w:before="131" w:line="217" w:lineRule="auto"/>
              <w:ind w:left="4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21</w:t>
            </w:r>
          </w:p>
        </w:tc>
        <w:tc>
          <w:tcPr>
            <w:tcW w:w="1572" w:type="dxa"/>
            <w:vAlign w:val="top"/>
          </w:tcPr>
          <w:p w14:paraId="63F800B3">
            <w:pPr>
              <w:kinsoku w:val="0"/>
              <w:autoSpaceDE w:val="0"/>
              <w:autoSpaceDN w:val="0"/>
              <w:adjustRightInd w:val="0"/>
              <w:snapToGrid w:val="0"/>
              <w:spacing w:before="131" w:line="217"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6EB3EAFC">
            <w:pPr>
              <w:kinsoku w:val="0"/>
              <w:autoSpaceDE w:val="0"/>
              <w:autoSpaceDN w:val="0"/>
              <w:adjustRightInd w:val="0"/>
              <w:snapToGrid w:val="0"/>
              <w:spacing w:before="131" w:line="217"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6FB2B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09" w:type="dxa"/>
            <w:vAlign w:val="top"/>
          </w:tcPr>
          <w:p w14:paraId="69F84695">
            <w:pPr>
              <w:kinsoku w:val="0"/>
              <w:autoSpaceDE w:val="0"/>
              <w:autoSpaceDN w:val="0"/>
              <w:adjustRightInd w:val="0"/>
              <w:snapToGrid w:val="0"/>
              <w:spacing w:before="132" w:line="217"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7</w:t>
            </w:r>
          </w:p>
        </w:tc>
        <w:tc>
          <w:tcPr>
            <w:tcW w:w="4345" w:type="dxa"/>
            <w:vAlign w:val="top"/>
          </w:tcPr>
          <w:p w14:paraId="0E452B74">
            <w:pPr>
              <w:kinsoku w:val="0"/>
              <w:autoSpaceDE w:val="0"/>
              <w:autoSpaceDN w:val="0"/>
              <w:adjustRightInd w:val="0"/>
              <w:snapToGrid w:val="0"/>
              <w:spacing w:before="132" w:line="217"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山东师范大学</w:t>
            </w:r>
          </w:p>
        </w:tc>
        <w:tc>
          <w:tcPr>
            <w:tcW w:w="1140" w:type="dxa"/>
            <w:vAlign w:val="top"/>
          </w:tcPr>
          <w:p w14:paraId="49185CE8">
            <w:pPr>
              <w:kinsoku w:val="0"/>
              <w:autoSpaceDE w:val="0"/>
              <w:autoSpaceDN w:val="0"/>
              <w:adjustRightInd w:val="0"/>
              <w:snapToGrid w:val="0"/>
              <w:spacing w:before="132" w:line="217"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18</w:t>
            </w:r>
          </w:p>
        </w:tc>
        <w:tc>
          <w:tcPr>
            <w:tcW w:w="1572" w:type="dxa"/>
            <w:vAlign w:val="top"/>
          </w:tcPr>
          <w:p w14:paraId="6A9528CF">
            <w:pPr>
              <w:kinsoku w:val="0"/>
              <w:autoSpaceDE w:val="0"/>
              <w:autoSpaceDN w:val="0"/>
              <w:adjustRightInd w:val="0"/>
              <w:snapToGrid w:val="0"/>
              <w:spacing w:before="132" w:line="217"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2B5EC04F">
            <w:pPr>
              <w:kinsoku w:val="0"/>
              <w:autoSpaceDE w:val="0"/>
              <w:autoSpaceDN w:val="0"/>
              <w:adjustRightInd w:val="0"/>
              <w:snapToGrid w:val="0"/>
              <w:spacing w:before="132" w:line="217"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3323D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24291086">
            <w:pPr>
              <w:kinsoku w:val="0"/>
              <w:autoSpaceDE w:val="0"/>
              <w:autoSpaceDN w:val="0"/>
              <w:adjustRightInd w:val="0"/>
              <w:snapToGrid w:val="0"/>
              <w:spacing w:before="133" w:line="216"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8</w:t>
            </w:r>
          </w:p>
        </w:tc>
        <w:tc>
          <w:tcPr>
            <w:tcW w:w="4345" w:type="dxa"/>
            <w:vAlign w:val="top"/>
          </w:tcPr>
          <w:p w14:paraId="7830062E">
            <w:pPr>
              <w:kinsoku w:val="0"/>
              <w:autoSpaceDE w:val="0"/>
              <w:autoSpaceDN w:val="0"/>
              <w:adjustRightInd w:val="0"/>
              <w:snapToGrid w:val="0"/>
              <w:spacing w:before="133" w:line="216" w:lineRule="auto"/>
              <w:ind w:left="16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青岛大学</w:t>
            </w:r>
          </w:p>
        </w:tc>
        <w:tc>
          <w:tcPr>
            <w:tcW w:w="1140" w:type="dxa"/>
            <w:vAlign w:val="top"/>
          </w:tcPr>
          <w:p w14:paraId="23203641">
            <w:pPr>
              <w:kinsoku w:val="0"/>
              <w:autoSpaceDE w:val="0"/>
              <w:autoSpaceDN w:val="0"/>
              <w:adjustRightInd w:val="0"/>
              <w:snapToGrid w:val="0"/>
              <w:spacing w:before="133" w:line="216" w:lineRule="auto"/>
              <w:ind w:left="4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21</w:t>
            </w:r>
          </w:p>
        </w:tc>
        <w:tc>
          <w:tcPr>
            <w:tcW w:w="1572" w:type="dxa"/>
            <w:vAlign w:val="top"/>
          </w:tcPr>
          <w:p w14:paraId="4949D60C">
            <w:pPr>
              <w:kinsoku w:val="0"/>
              <w:autoSpaceDE w:val="0"/>
              <w:autoSpaceDN w:val="0"/>
              <w:adjustRightInd w:val="0"/>
              <w:snapToGrid w:val="0"/>
              <w:spacing w:before="133" w:line="216"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1D2E1B59">
            <w:pPr>
              <w:kinsoku w:val="0"/>
              <w:autoSpaceDE w:val="0"/>
              <w:autoSpaceDN w:val="0"/>
              <w:adjustRightInd w:val="0"/>
              <w:snapToGrid w:val="0"/>
              <w:spacing w:before="133"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53685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670C15DD">
            <w:pPr>
              <w:kinsoku w:val="0"/>
              <w:autoSpaceDE w:val="0"/>
              <w:autoSpaceDN w:val="0"/>
              <w:adjustRightInd w:val="0"/>
              <w:snapToGrid w:val="0"/>
              <w:spacing w:before="133" w:line="216"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9</w:t>
            </w:r>
          </w:p>
        </w:tc>
        <w:tc>
          <w:tcPr>
            <w:tcW w:w="4345" w:type="dxa"/>
            <w:vAlign w:val="top"/>
          </w:tcPr>
          <w:p w14:paraId="4DE880A5">
            <w:pPr>
              <w:kinsoku w:val="0"/>
              <w:autoSpaceDE w:val="0"/>
              <w:autoSpaceDN w:val="0"/>
              <w:adjustRightInd w:val="0"/>
              <w:snapToGrid w:val="0"/>
              <w:spacing w:before="133" w:line="216" w:lineRule="auto"/>
              <w:ind w:left="14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青岛科技大学</w:t>
            </w:r>
          </w:p>
        </w:tc>
        <w:tc>
          <w:tcPr>
            <w:tcW w:w="1140" w:type="dxa"/>
            <w:vAlign w:val="top"/>
          </w:tcPr>
          <w:p w14:paraId="55196E81">
            <w:pPr>
              <w:kinsoku w:val="0"/>
              <w:autoSpaceDE w:val="0"/>
              <w:autoSpaceDN w:val="0"/>
              <w:adjustRightInd w:val="0"/>
              <w:snapToGrid w:val="0"/>
              <w:spacing w:before="133" w:line="216"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w:t>
            </w:r>
          </w:p>
        </w:tc>
        <w:tc>
          <w:tcPr>
            <w:tcW w:w="1572" w:type="dxa"/>
            <w:vAlign w:val="top"/>
          </w:tcPr>
          <w:p w14:paraId="041C2D5C">
            <w:pPr>
              <w:kinsoku w:val="0"/>
              <w:autoSpaceDE w:val="0"/>
              <w:autoSpaceDN w:val="0"/>
              <w:adjustRightInd w:val="0"/>
              <w:snapToGrid w:val="0"/>
              <w:spacing w:before="133" w:line="216"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1670249B">
            <w:pPr>
              <w:kinsoku w:val="0"/>
              <w:autoSpaceDE w:val="0"/>
              <w:autoSpaceDN w:val="0"/>
              <w:adjustRightInd w:val="0"/>
              <w:snapToGrid w:val="0"/>
              <w:spacing w:before="133"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0468D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09" w:type="dxa"/>
            <w:vAlign w:val="top"/>
          </w:tcPr>
          <w:p w14:paraId="731E0461">
            <w:pPr>
              <w:kinsoku w:val="0"/>
              <w:autoSpaceDE w:val="0"/>
              <w:autoSpaceDN w:val="0"/>
              <w:adjustRightInd w:val="0"/>
              <w:snapToGrid w:val="0"/>
              <w:spacing w:before="136" w:line="216"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w:t>
            </w:r>
          </w:p>
        </w:tc>
        <w:tc>
          <w:tcPr>
            <w:tcW w:w="4345" w:type="dxa"/>
            <w:vAlign w:val="top"/>
          </w:tcPr>
          <w:p w14:paraId="6A9ED49A">
            <w:pPr>
              <w:kinsoku w:val="0"/>
              <w:autoSpaceDE w:val="0"/>
              <w:autoSpaceDN w:val="0"/>
              <w:adjustRightInd w:val="0"/>
              <w:snapToGrid w:val="0"/>
              <w:spacing w:before="136" w:line="216"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曲阜师范大学</w:t>
            </w:r>
          </w:p>
        </w:tc>
        <w:tc>
          <w:tcPr>
            <w:tcW w:w="1140" w:type="dxa"/>
            <w:vAlign w:val="top"/>
          </w:tcPr>
          <w:p w14:paraId="7A766D6E">
            <w:pPr>
              <w:kinsoku w:val="0"/>
              <w:autoSpaceDE w:val="0"/>
              <w:autoSpaceDN w:val="0"/>
              <w:adjustRightInd w:val="0"/>
              <w:snapToGrid w:val="0"/>
              <w:spacing w:before="136" w:line="216"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14</w:t>
            </w:r>
          </w:p>
        </w:tc>
        <w:tc>
          <w:tcPr>
            <w:tcW w:w="1572" w:type="dxa"/>
            <w:vAlign w:val="top"/>
          </w:tcPr>
          <w:p w14:paraId="1DA1E4F9">
            <w:pPr>
              <w:kinsoku w:val="0"/>
              <w:autoSpaceDE w:val="0"/>
              <w:autoSpaceDN w:val="0"/>
              <w:adjustRightInd w:val="0"/>
              <w:snapToGrid w:val="0"/>
              <w:spacing w:before="136" w:line="216"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63372DF8">
            <w:pPr>
              <w:kinsoku w:val="0"/>
              <w:autoSpaceDE w:val="0"/>
              <w:autoSpaceDN w:val="0"/>
              <w:adjustRightInd w:val="0"/>
              <w:snapToGrid w:val="0"/>
              <w:spacing w:before="136"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4E52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09" w:type="dxa"/>
            <w:vAlign w:val="top"/>
          </w:tcPr>
          <w:p w14:paraId="7B2C1A96">
            <w:pPr>
              <w:kinsoku w:val="0"/>
              <w:autoSpaceDE w:val="0"/>
              <w:autoSpaceDN w:val="0"/>
              <w:adjustRightInd w:val="0"/>
              <w:snapToGrid w:val="0"/>
              <w:spacing w:before="134" w:line="216"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w:t>
            </w:r>
          </w:p>
        </w:tc>
        <w:tc>
          <w:tcPr>
            <w:tcW w:w="4345" w:type="dxa"/>
            <w:vAlign w:val="top"/>
          </w:tcPr>
          <w:p w14:paraId="45D50FCE">
            <w:pPr>
              <w:kinsoku w:val="0"/>
              <w:autoSpaceDE w:val="0"/>
              <w:autoSpaceDN w:val="0"/>
              <w:adjustRightInd w:val="0"/>
              <w:snapToGrid w:val="0"/>
              <w:spacing w:before="134" w:line="216" w:lineRule="auto"/>
              <w:ind w:left="14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青岛理工大学</w:t>
            </w:r>
          </w:p>
        </w:tc>
        <w:tc>
          <w:tcPr>
            <w:tcW w:w="1140" w:type="dxa"/>
            <w:vAlign w:val="top"/>
          </w:tcPr>
          <w:p w14:paraId="0BDBCF26">
            <w:pPr>
              <w:kinsoku w:val="0"/>
              <w:autoSpaceDE w:val="0"/>
              <w:autoSpaceDN w:val="0"/>
              <w:adjustRightInd w:val="0"/>
              <w:snapToGrid w:val="0"/>
              <w:spacing w:before="134" w:line="216"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13</w:t>
            </w:r>
          </w:p>
        </w:tc>
        <w:tc>
          <w:tcPr>
            <w:tcW w:w="1572" w:type="dxa"/>
            <w:vAlign w:val="top"/>
          </w:tcPr>
          <w:p w14:paraId="3231EE8C">
            <w:pPr>
              <w:kinsoku w:val="0"/>
              <w:autoSpaceDE w:val="0"/>
              <w:autoSpaceDN w:val="0"/>
              <w:adjustRightInd w:val="0"/>
              <w:snapToGrid w:val="0"/>
              <w:spacing w:before="134" w:line="216"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3C912BA1">
            <w:pPr>
              <w:kinsoku w:val="0"/>
              <w:autoSpaceDE w:val="0"/>
              <w:autoSpaceDN w:val="0"/>
              <w:adjustRightInd w:val="0"/>
              <w:snapToGrid w:val="0"/>
              <w:spacing w:before="134"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4D9B8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59838954">
            <w:pPr>
              <w:kinsoku w:val="0"/>
              <w:autoSpaceDE w:val="0"/>
              <w:autoSpaceDN w:val="0"/>
              <w:adjustRightInd w:val="0"/>
              <w:snapToGrid w:val="0"/>
              <w:spacing w:before="133" w:line="216"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12</w:t>
            </w:r>
          </w:p>
        </w:tc>
        <w:tc>
          <w:tcPr>
            <w:tcW w:w="4345" w:type="dxa"/>
            <w:vAlign w:val="top"/>
          </w:tcPr>
          <w:p w14:paraId="0C5110EB">
            <w:pPr>
              <w:kinsoku w:val="0"/>
              <w:autoSpaceDE w:val="0"/>
              <w:autoSpaceDN w:val="0"/>
              <w:adjustRightInd w:val="0"/>
              <w:snapToGrid w:val="0"/>
              <w:spacing w:before="133" w:line="216" w:lineRule="auto"/>
              <w:ind w:left="16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济南大学</w:t>
            </w:r>
          </w:p>
        </w:tc>
        <w:tc>
          <w:tcPr>
            <w:tcW w:w="1140" w:type="dxa"/>
            <w:vAlign w:val="top"/>
          </w:tcPr>
          <w:p w14:paraId="602D2411">
            <w:pPr>
              <w:kinsoku w:val="0"/>
              <w:autoSpaceDE w:val="0"/>
              <w:autoSpaceDN w:val="0"/>
              <w:adjustRightInd w:val="0"/>
              <w:snapToGrid w:val="0"/>
              <w:spacing w:before="133" w:line="216"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w:t>
            </w:r>
          </w:p>
        </w:tc>
        <w:tc>
          <w:tcPr>
            <w:tcW w:w="1572" w:type="dxa"/>
            <w:vAlign w:val="top"/>
          </w:tcPr>
          <w:p w14:paraId="4D2E3FAE">
            <w:pPr>
              <w:kinsoku w:val="0"/>
              <w:autoSpaceDE w:val="0"/>
              <w:autoSpaceDN w:val="0"/>
              <w:adjustRightInd w:val="0"/>
              <w:snapToGrid w:val="0"/>
              <w:spacing w:before="133" w:line="216"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71E24DD8">
            <w:pPr>
              <w:kinsoku w:val="0"/>
              <w:autoSpaceDE w:val="0"/>
              <w:autoSpaceDN w:val="0"/>
              <w:adjustRightInd w:val="0"/>
              <w:snapToGrid w:val="0"/>
              <w:spacing w:before="133"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400E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51858C72">
            <w:pPr>
              <w:kinsoku w:val="0"/>
              <w:autoSpaceDE w:val="0"/>
              <w:autoSpaceDN w:val="0"/>
              <w:adjustRightInd w:val="0"/>
              <w:snapToGrid w:val="0"/>
              <w:spacing w:before="134" w:line="215"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13</w:t>
            </w:r>
          </w:p>
        </w:tc>
        <w:tc>
          <w:tcPr>
            <w:tcW w:w="4345" w:type="dxa"/>
            <w:vAlign w:val="top"/>
          </w:tcPr>
          <w:p w14:paraId="749E2954">
            <w:pPr>
              <w:kinsoku w:val="0"/>
              <w:autoSpaceDE w:val="0"/>
              <w:autoSpaceDN w:val="0"/>
              <w:adjustRightInd w:val="0"/>
              <w:snapToGrid w:val="0"/>
              <w:spacing w:before="134" w:line="215"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山东理工大学</w:t>
            </w:r>
          </w:p>
        </w:tc>
        <w:tc>
          <w:tcPr>
            <w:tcW w:w="1140" w:type="dxa"/>
            <w:vAlign w:val="top"/>
          </w:tcPr>
          <w:p w14:paraId="166245C3">
            <w:pPr>
              <w:kinsoku w:val="0"/>
              <w:autoSpaceDE w:val="0"/>
              <w:autoSpaceDN w:val="0"/>
              <w:adjustRightInd w:val="0"/>
              <w:snapToGrid w:val="0"/>
              <w:spacing w:before="134" w:line="215"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13</w:t>
            </w:r>
          </w:p>
        </w:tc>
        <w:tc>
          <w:tcPr>
            <w:tcW w:w="1572" w:type="dxa"/>
            <w:vAlign w:val="top"/>
          </w:tcPr>
          <w:p w14:paraId="416861AC">
            <w:pPr>
              <w:kinsoku w:val="0"/>
              <w:autoSpaceDE w:val="0"/>
              <w:autoSpaceDN w:val="0"/>
              <w:adjustRightInd w:val="0"/>
              <w:snapToGrid w:val="0"/>
              <w:spacing w:before="134" w:line="215"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19E062DB">
            <w:pPr>
              <w:kinsoku w:val="0"/>
              <w:autoSpaceDE w:val="0"/>
              <w:autoSpaceDN w:val="0"/>
              <w:adjustRightInd w:val="0"/>
              <w:snapToGrid w:val="0"/>
              <w:spacing w:before="134" w:line="215"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22122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09" w:type="dxa"/>
            <w:vAlign w:val="top"/>
          </w:tcPr>
          <w:p w14:paraId="2FB83765">
            <w:pPr>
              <w:kinsoku w:val="0"/>
              <w:autoSpaceDE w:val="0"/>
              <w:autoSpaceDN w:val="0"/>
              <w:adjustRightInd w:val="0"/>
              <w:snapToGrid w:val="0"/>
              <w:spacing w:before="134" w:line="216"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14</w:t>
            </w:r>
          </w:p>
        </w:tc>
        <w:tc>
          <w:tcPr>
            <w:tcW w:w="4345" w:type="dxa"/>
            <w:vAlign w:val="top"/>
          </w:tcPr>
          <w:p w14:paraId="68B9C6C1">
            <w:pPr>
              <w:kinsoku w:val="0"/>
              <w:autoSpaceDE w:val="0"/>
              <w:autoSpaceDN w:val="0"/>
              <w:adjustRightInd w:val="0"/>
              <w:snapToGrid w:val="0"/>
              <w:spacing w:before="134" w:line="216"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山东财经大学</w:t>
            </w:r>
          </w:p>
        </w:tc>
        <w:tc>
          <w:tcPr>
            <w:tcW w:w="1140" w:type="dxa"/>
            <w:vAlign w:val="top"/>
          </w:tcPr>
          <w:p w14:paraId="66E88922">
            <w:pPr>
              <w:kinsoku w:val="0"/>
              <w:autoSpaceDE w:val="0"/>
              <w:autoSpaceDN w:val="0"/>
              <w:adjustRightInd w:val="0"/>
              <w:snapToGrid w:val="0"/>
              <w:spacing w:before="134" w:line="216" w:lineRule="auto"/>
              <w:ind w:left="5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9</w:t>
            </w:r>
          </w:p>
        </w:tc>
        <w:tc>
          <w:tcPr>
            <w:tcW w:w="1572" w:type="dxa"/>
            <w:vAlign w:val="top"/>
          </w:tcPr>
          <w:p w14:paraId="0E15D8EB">
            <w:pPr>
              <w:kinsoku w:val="0"/>
              <w:autoSpaceDE w:val="0"/>
              <w:autoSpaceDN w:val="0"/>
              <w:adjustRightInd w:val="0"/>
              <w:snapToGrid w:val="0"/>
              <w:spacing w:before="134" w:line="216"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4A59EF43">
            <w:pPr>
              <w:kinsoku w:val="0"/>
              <w:autoSpaceDE w:val="0"/>
              <w:autoSpaceDN w:val="0"/>
              <w:adjustRightInd w:val="0"/>
              <w:snapToGrid w:val="0"/>
              <w:spacing w:before="134"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452C5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09" w:type="dxa"/>
            <w:vAlign w:val="top"/>
          </w:tcPr>
          <w:p w14:paraId="0FC76D26">
            <w:pPr>
              <w:kinsoku w:val="0"/>
              <w:autoSpaceDE w:val="0"/>
              <w:autoSpaceDN w:val="0"/>
              <w:adjustRightInd w:val="0"/>
              <w:snapToGrid w:val="0"/>
              <w:spacing w:before="134" w:line="216"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15</w:t>
            </w:r>
          </w:p>
        </w:tc>
        <w:tc>
          <w:tcPr>
            <w:tcW w:w="4345" w:type="dxa"/>
            <w:vAlign w:val="top"/>
          </w:tcPr>
          <w:p w14:paraId="54589FAE">
            <w:pPr>
              <w:kinsoku w:val="0"/>
              <w:autoSpaceDE w:val="0"/>
              <w:autoSpaceDN w:val="0"/>
              <w:adjustRightInd w:val="0"/>
              <w:snapToGrid w:val="0"/>
              <w:spacing w:before="134" w:line="216" w:lineRule="auto"/>
              <w:ind w:left="1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山东第一医科大学</w:t>
            </w:r>
          </w:p>
        </w:tc>
        <w:tc>
          <w:tcPr>
            <w:tcW w:w="1140" w:type="dxa"/>
            <w:vAlign w:val="top"/>
          </w:tcPr>
          <w:p w14:paraId="1D564773">
            <w:pPr>
              <w:kinsoku w:val="0"/>
              <w:autoSpaceDE w:val="0"/>
              <w:autoSpaceDN w:val="0"/>
              <w:adjustRightInd w:val="0"/>
              <w:snapToGrid w:val="0"/>
              <w:spacing w:before="134" w:line="216"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14</w:t>
            </w:r>
          </w:p>
        </w:tc>
        <w:tc>
          <w:tcPr>
            <w:tcW w:w="1572" w:type="dxa"/>
            <w:vAlign w:val="top"/>
          </w:tcPr>
          <w:p w14:paraId="496FC61A">
            <w:pPr>
              <w:kinsoku w:val="0"/>
              <w:autoSpaceDE w:val="0"/>
              <w:autoSpaceDN w:val="0"/>
              <w:adjustRightInd w:val="0"/>
              <w:snapToGrid w:val="0"/>
              <w:spacing w:before="134" w:line="216"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52" w:type="dxa"/>
            <w:vAlign w:val="top"/>
          </w:tcPr>
          <w:p w14:paraId="1B852AB0">
            <w:pPr>
              <w:kinsoku w:val="0"/>
              <w:autoSpaceDE w:val="0"/>
              <w:autoSpaceDN w:val="0"/>
              <w:adjustRightInd w:val="0"/>
              <w:snapToGrid w:val="0"/>
              <w:spacing w:before="134"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113AA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09" w:type="dxa"/>
            <w:vAlign w:val="top"/>
          </w:tcPr>
          <w:p w14:paraId="60AD4F24">
            <w:pPr>
              <w:kinsoku w:val="0"/>
              <w:autoSpaceDE w:val="0"/>
              <w:autoSpaceDN w:val="0"/>
              <w:adjustRightInd w:val="0"/>
              <w:snapToGrid w:val="0"/>
              <w:spacing w:before="136" w:line="216"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16</w:t>
            </w:r>
          </w:p>
        </w:tc>
        <w:tc>
          <w:tcPr>
            <w:tcW w:w="4345" w:type="dxa"/>
            <w:vAlign w:val="top"/>
          </w:tcPr>
          <w:p w14:paraId="168E710D">
            <w:pPr>
              <w:kinsoku w:val="0"/>
              <w:autoSpaceDE w:val="0"/>
              <w:autoSpaceDN w:val="0"/>
              <w:adjustRightInd w:val="0"/>
              <w:snapToGrid w:val="0"/>
              <w:spacing w:before="136" w:line="216" w:lineRule="auto"/>
              <w:ind w:left="14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青岛农业大学</w:t>
            </w:r>
          </w:p>
        </w:tc>
        <w:tc>
          <w:tcPr>
            <w:tcW w:w="1140" w:type="dxa"/>
            <w:vAlign w:val="top"/>
          </w:tcPr>
          <w:p w14:paraId="332D73A3">
            <w:pPr>
              <w:kinsoku w:val="0"/>
              <w:autoSpaceDE w:val="0"/>
              <w:autoSpaceDN w:val="0"/>
              <w:adjustRightInd w:val="0"/>
              <w:snapToGrid w:val="0"/>
              <w:spacing w:before="136" w:line="216"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w:t>
            </w:r>
          </w:p>
        </w:tc>
        <w:tc>
          <w:tcPr>
            <w:tcW w:w="1572" w:type="dxa"/>
            <w:vAlign w:val="top"/>
          </w:tcPr>
          <w:p w14:paraId="6D426B7A">
            <w:pPr>
              <w:kinsoku w:val="0"/>
              <w:autoSpaceDE w:val="0"/>
              <w:autoSpaceDN w:val="0"/>
              <w:adjustRightInd w:val="0"/>
              <w:snapToGrid w:val="0"/>
              <w:spacing w:before="136" w:line="216"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6102A52B">
            <w:pPr>
              <w:kinsoku w:val="0"/>
              <w:autoSpaceDE w:val="0"/>
              <w:autoSpaceDN w:val="0"/>
              <w:adjustRightInd w:val="0"/>
              <w:snapToGrid w:val="0"/>
              <w:spacing w:before="136" w:line="216"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6C76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5B26CD35">
            <w:pPr>
              <w:kinsoku w:val="0"/>
              <w:autoSpaceDE w:val="0"/>
              <w:autoSpaceDN w:val="0"/>
              <w:adjustRightInd w:val="0"/>
              <w:snapToGrid w:val="0"/>
              <w:spacing w:before="134" w:line="215"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17</w:t>
            </w:r>
          </w:p>
        </w:tc>
        <w:tc>
          <w:tcPr>
            <w:tcW w:w="4345" w:type="dxa"/>
            <w:vAlign w:val="top"/>
          </w:tcPr>
          <w:p w14:paraId="0D2A739B">
            <w:pPr>
              <w:kinsoku w:val="0"/>
              <w:autoSpaceDE w:val="0"/>
              <w:autoSpaceDN w:val="0"/>
              <w:adjustRightInd w:val="0"/>
              <w:snapToGrid w:val="0"/>
              <w:spacing w:before="134" w:line="215" w:lineRule="auto"/>
              <w:ind w:left="14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齐鲁工业大学</w:t>
            </w:r>
          </w:p>
        </w:tc>
        <w:tc>
          <w:tcPr>
            <w:tcW w:w="1140" w:type="dxa"/>
            <w:vAlign w:val="top"/>
          </w:tcPr>
          <w:p w14:paraId="136E9860">
            <w:pPr>
              <w:kinsoku w:val="0"/>
              <w:autoSpaceDE w:val="0"/>
              <w:autoSpaceDN w:val="0"/>
              <w:adjustRightInd w:val="0"/>
              <w:snapToGrid w:val="0"/>
              <w:spacing w:before="134" w:line="215"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12</w:t>
            </w:r>
          </w:p>
        </w:tc>
        <w:tc>
          <w:tcPr>
            <w:tcW w:w="1572" w:type="dxa"/>
            <w:vAlign w:val="top"/>
          </w:tcPr>
          <w:p w14:paraId="6A68E79E">
            <w:pPr>
              <w:kinsoku w:val="0"/>
              <w:autoSpaceDE w:val="0"/>
              <w:autoSpaceDN w:val="0"/>
              <w:adjustRightInd w:val="0"/>
              <w:snapToGrid w:val="0"/>
              <w:spacing w:before="134" w:line="215"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1CF70A8F">
            <w:pPr>
              <w:kinsoku w:val="0"/>
              <w:autoSpaceDE w:val="0"/>
              <w:autoSpaceDN w:val="0"/>
              <w:adjustRightInd w:val="0"/>
              <w:snapToGrid w:val="0"/>
              <w:spacing w:before="134" w:line="215"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7ECE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3CA1F491">
            <w:pPr>
              <w:kinsoku w:val="0"/>
              <w:autoSpaceDE w:val="0"/>
              <w:autoSpaceDN w:val="0"/>
              <w:adjustRightInd w:val="0"/>
              <w:snapToGrid w:val="0"/>
              <w:spacing w:before="134" w:line="215"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18</w:t>
            </w:r>
          </w:p>
        </w:tc>
        <w:tc>
          <w:tcPr>
            <w:tcW w:w="4345" w:type="dxa"/>
            <w:vAlign w:val="top"/>
          </w:tcPr>
          <w:p w14:paraId="5038D4BB">
            <w:pPr>
              <w:kinsoku w:val="0"/>
              <w:autoSpaceDE w:val="0"/>
              <w:autoSpaceDN w:val="0"/>
              <w:adjustRightInd w:val="0"/>
              <w:snapToGrid w:val="0"/>
              <w:spacing w:before="134" w:line="215" w:lineRule="auto"/>
              <w:ind w:left="1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山东第二医科大学</w:t>
            </w:r>
          </w:p>
        </w:tc>
        <w:tc>
          <w:tcPr>
            <w:tcW w:w="1140" w:type="dxa"/>
            <w:vAlign w:val="top"/>
          </w:tcPr>
          <w:p w14:paraId="20E90E62">
            <w:pPr>
              <w:kinsoku w:val="0"/>
              <w:autoSpaceDE w:val="0"/>
              <w:autoSpaceDN w:val="0"/>
              <w:adjustRightInd w:val="0"/>
              <w:snapToGrid w:val="0"/>
              <w:spacing w:before="134" w:line="215"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13</w:t>
            </w:r>
          </w:p>
        </w:tc>
        <w:tc>
          <w:tcPr>
            <w:tcW w:w="1572" w:type="dxa"/>
            <w:vAlign w:val="top"/>
          </w:tcPr>
          <w:p w14:paraId="33401A7B">
            <w:pPr>
              <w:kinsoku w:val="0"/>
              <w:autoSpaceDE w:val="0"/>
              <w:autoSpaceDN w:val="0"/>
              <w:adjustRightInd w:val="0"/>
              <w:snapToGrid w:val="0"/>
              <w:spacing w:before="134" w:line="215"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67485888">
            <w:pPr>
              <w:kinsoku w:val="0"/>
              <w:autoSpaceDE w:val="0"/>
              <w:autoSpaceDN w:val="0"/>
              <w:adjustRightInd w:val="0"/>
              <w:snapToGrid w:val="0"/>
              <w:spacing w:before="134" w:line="215"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354FD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09" w:type="dxa"/>
            <w:vAlign w:val="top"/>
          </w:tcPr>
          <w:p w14:paraId="7AD77129">
            <w:pPr>
              <w:kinsoku w:val="0"/>
              <w:autoSpaceDE w:val="0"/>
              <w:autoSpaceDN w:val="0"/>
              <w:adjustRightInd w:val="0"/>
              <w:snapToGrid w:val="0"/>
              <w:spacing w:before="135" w:line="215"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19</w:t>
            </w:r>
          </w:p>
        </w:tc>
        <w:tc>
          <w:tcPr>
            <w:tcW w:w="4345" w:type="dxa"/>
            <w:vAlign w:val="top"/>
          </w:tcPr>
          <w:p w14:paraId="650501F9">
            <w:pPr>
              <w:kinsoku w:val="0"/>
              <w:autoSpaceDE w:val="0"/>
              <w:autoSpaceDN w:val="0"/>
              <w:adjustRightInd w:val="0"/>
              <w:snapToGrid w:val="0"/>
              <w:spacing w:before="135" w:line="215" w:lineRule="auto"/>
              <w:ind w:left="16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烟台大学</w:t>
            </w:r>
          </w:p>
        </w:tc>
        <w:tc>
          <w:tcPr>
            <w:tcW w:w="1140" w:type="dxa"/>
            <w:vAlign w:val="top"/>
          </w:tcPr>
          <w:p w14:paraId="26CBB8FE">
            <w:pPr>
              <w:kinsoku w:val="0"/>
              <w:autoSpaceDE w:val="0"/>
              <w:autoSpaceDN w:val="0"/>
              <w:adjustRightInd w:val="0"/>
              <w:snapToGrid w:val="0"/>
              <w:spacing w:before="135" w:line="215" w:lineRule="auto"/>
              <w:ind w:left="5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9</w:t>
            </w:r>
          </w:p>
        </w:tc>
        <w:tc>
          <w:tcPr>
            <w:tcW w:w="1572" w:type="dxa"/>
            <w:vAlign w:val="top"/>
          </w:tcPr>
          <w:p w14:paraId="59DE68A4">
            <w:pPr>
              <w:kinsoku w:val="0"/>
              <w:autoSpaceDE w:val="0"/>
              <w:autoSpaceDN w:val="0"/>
              <w:adjustRightInd w:val="0"/>
              <w:snapToGrid w:val="0"/>
              <w:spacing w:before="135" w:line="215"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66BC7E9D">
            <w:pPr>
              <w:kinsoku w:val="0"/>
              <w:autoSpaceDE w:val="0"/>
              <w:autoSpaceDN w:val="0"/>
              <w:adjustRightInd w:val="0"/>
              <w:snapToGrid w:val="0"/>
              <w:spacing w:before="135" w:line="215" w:lineRule="auto"/>
              <w:ind w:left="6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r>
      <w:tr w14:paraId="5AB46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09" w:type="dxa"/>
            <w:vAlign w:val="top"/>
          </w:tcPr>
          <w:p w14:paraId="1F941E10">
            <w:pPr>
              <w:kinsoku w:val="0"/>
              <w:autoSpaceDE w:val="0"/>
              <w:autoSpaceDN w:val="0"/>
              <w:adjustRightInd w:val="0"/>
              <w:snapToGrid w:val="0"/>
              <w:spacing w:before="135" w:line="214"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20</w:t>
            </w:r>
          </w:p>
        </w:tc>
        <w:tc>
          <w:tcPr>
            <w:tcW w:w="4345" w:type="dxa"/>
            <w:vAlign w:val="top"/>
          </w:tcPr>
          <w:p w14:paraId="6BB8DDFE">
            <w:pPr>
              <w:kinsoku w:val="0"/>
              <w:autoSpaceDE w:val="0"/>
              <w:autoSpaceDN w:val="0"/>
              <w:adjustRightInd w:val="0"/>
              <w:snapToGrid w:val="0"/>
              <w:spacing w:before="135" w:line="214"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山东艺术学院</w:t>
            </w:r>
          </w:p>
        </w:tc>
        <w:tc>
          <w:tcPr>
            <w:tcW w:w="1140" w:type="dxa"/>
            <w:vAlign w:val="top"/>
          </w:tcPr>
          <w:p w14:paraId="49A1EBC0">
            <w:pPr>
              <w:kinsoku w:val="0"/>
              <w:autoSpaceDE w:val="0"/>
              <w:autoSpaceDN w:val="0"/>
              <w:adjustRightInd w:val="0"/>
              <w:snapToGrid w:val="0"/>
              <w:spacing w:before="135" w:line="214" w:lineRule="auto"/>
              <w:ind w:left="5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3</w:t>
            </w:r>
          </w:p>
        </w:tc>
        <w:tc>
          <w:tcPr>
            <w:tcW w:w="1572" w:type="dxa"/>
            <w:vAlign w:val="top"/>
          </w:tcPr>
          <w:p w14:paraId="59E46ACB">
            <w:pPr>
              <w:kinsoku w:val="0"/>
              <w:autoSpaceDE w:val="0"/>
              <w:autoSpaceDN w:val="0"/>
              <w:adjustRightInd w:val="0"/>
              <w:snapToGrid w:val="0"/>
              <w:spacing w:before="135" w:line="214"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52" w:type="dxa"/>
            <w:vAlign w:val="top"/>
          </w:tcPr>
          <w:p w14:paraId="333D381B">
            <w:pPr>
              <w:kinsoku w:val="0"/>
              <w:autoSpaceDE w:val="0"/>
              <w:autoSpaceDN w:val="0"/>
              <w:adjustRightInd w:val="0"/>
              <w:snapToGrid w:val="0"/>
              <w:spacing w:before="135" w:line="214"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2A374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09" w:type="dxa"/>
            <w:vAlign w:val="top"/>
          </w:tcPr>
          <w:p w14:paraId="1E04CD41">
            <w:pPr>
              <w:kinsoku w:val="0"/>
              <w:autoSpaceDE w:val="0"/>
              <w:autoSpaceDN w:val="0"/>
              <w:adjustRightInd w:val="0"/>
              <w:snapToGrid w:val="0"/>
              <w:spacing w:before="135" w:line="220"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21</w:t>
            </w:r>
          </w:p>
        </w:tc>
        <w:tc>
          <w:tcPr>
            <w:tcW w:w="4345" w:type="dxa"/>
            <w:vAlign w:val="top"/>
          </w:tcPr>
          <w:p w14:paraId="317011AD">
            <w:pPr>
              <w:kinsoku w:val="0"/>
              <w:autoSpaceDE w:val="0"/>
              <w:autoSpaceDN w:val="0"/>
              <w:adjustRightInd w:val="0"/>
              <w:snapToGrid w:val="0"/>
              <w:spacing w:before="135" w:line="219"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山东建筑大学</w:t>
            </w:r>
          </w:p>
        </w:tc>
        <w:tc>
          <w:tcPr>
            <w:tcW w:w="1140" w:type="dxa"/>
            <w:vAlign w:val="top"/>
          </w:tcPr>
          <w:p w14:paraId="0F209D89">
            <w:pPr>
              <w:kinsoku w:val="0"/>
              <w:autoSpaceDE w:val="0"/>
              <w:autoSpaceDN w:val="0"/>
              <w:adjustRightInd w:val="0"/>
              <w:snapToGrid w:val="0"/>
              <w:spacing w:before="135" w:line="220"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w:t>
            </w:r>
          </w:p>
        </w:tc>
        <w:tc>
          <w:tcPr>
            <w:tcW w:w="1572" w:type="dxa"/>
            <w:vAlign w:val="top"/>
          </w:tcPr>
          <w:p w14:paraId="02127AF1">
            <w:pPr>
              <w:kinsoku w:val="0"/>
              <w:autoSpaceDE w:val="0"/>
              <w:autoSpaceDN w:val="0"/>
              <w:adjustRightInd w:val="0"/>
              <w:snapToGrid w:val="0"/>
              <w:spacing w:before="135" w:line="220"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52" w:type="dxa"/>
            <w:vAlign w:val="top"/>
          </w:tcPr>
          <w:p w14:paraId="1BC4F29F">
            <w:pPr>
              <w:kinsoku w:val="0"/>
              <w:autoSpaceDE w:val="0"/>
              <w:autoSpaceDN w:val="0"/>
              <w:adjustRightInd w:val="0"/>
              <w:snapToGrid w:val="0"/>
              <w:spacing w:before="135" w:line="220"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bl>
    <w:p w14:paraId="79DB69F4">
      <w:pPr>
        <w:rPr>
          <w:rFonts w:ascii="Arial" w:hAnsi="Arial" w:eastAsia="Arial" w:cs="Arial"/>
          <w:sz w:val="21"/>
          <w:szCs w:val="21"/>
        </w:rPr>
        <w:sectPr>
          <w:pgSz w:w="11907" w:h="16839"/>
          <w:pgMar w:top="1431" w:right="1474" w:bottom="1946" w:left="1474" w:header="0" w:footer="1630" w:gutter="0"/>
          <w:cols w:space="720" w:num="1"/>
        </w:sectPr>
      </w:pPr>
    </w:p>
    <w:p w14:paraId="00E144BD">
      <w:pPr>
        <w:widowControl/>
        <w:kinsoku w:val="0"/>
        <w:autoSpaceDE w:val="0"/>
        <w:autoSpaceDN w:val="0"/>
        <w:adjustRightInd w:val="0"/>
        <w:snapToGrid w:val="0"/>
        <w:spacing w:before="63" w:line="240" w:lineRule="auto"/>
        <w:jc w:val="left"/>
        <w:textAlignment w:val="baseline"/>
        <w:rPr>
          <w:rFonts w:ascii="Arial" w:hAnsi="Arial" w:eastAsia="Arial" w:cs="Arial"/>
          <w:snapToGrid w:val="0"/>
          <w:color w:val="000000"/>
          <w:kern w:val="0"/>
          <w:szCs w:val="21"/>
          <w:lang w:eastAsia="en-US"/>
        </w:rPr>
      </w:pPr>
    </w:p>
    <w:tbl>
      <w:tblPr>
        <w:tblStyle w:val="13"/>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4313"/>
        <w:gridCol w:w="1132"/>
        <w:gridCol w:w="1560"/>
        <w:gridCol w:w="1442"/>
      </w:tblGrid>
      <w:tr w14:paraId="76EB4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06" w:type="dxa"/>
            <w:vMerge w:val="restart"/>
            <w:tcBorders>
              <w:bottom w:val="nil"/>
            </w:tcBorders>
            <w:textDirection w:val="tbRlV"/>
            <w:vAlign w:val="top"/>
          </w:tcPr>
          <w:p w14:paraId="5CA0B008">
            <w:pPr>
              <w:widowControl/>
              <w:kinsoku w:val="0"/>
              <w:autoSpaceDE w:val="0"/>
              <w:autoSpaceDN w:val="0"/>
              <w:adjustRightInd w:val="0"/>
              <w:snapToGrid w:val="0"/>
              <w:spacing w:before="141" w:line="207" w:lineRule="auto"/>
              <w:ind w:left="36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kern w:val="0"/>
                <w:sz w:val="22"/>
                <w:szCs w:val="22"/>
                <w:lang w:eastAsia="en-US"/>
              </w:rPr>
              <w:t>序</w:t>
            </w:r>
            <w:r>
              <w:rPr>
                <w:rFonts w:ascii="黑体" w:hAnsi="黑体" w:eastAsia="黑体" w:cs="黑体"/>
                <w:snapToGrid w:val="0"/>
                <w:color w:val="000000"/>
                <w:spacing w:val="89"/>
                <w:kern w:val="0"/>
                <w:sz w:val="22"/>
                <w:szCs w:val="22"/>
                <w:lang w:eastAsia="en-US"/>
              </w:rPr>
              <w:t xml:space="preserve"> </w:t>
            </w:r>
            <w:r>
              <w:rPr>
                <w:rFonts w:ascii="黑体" w:hAnsi="黑体" w:eastAsia="黑体" w:cs="黑体"/>
                <w:snapToGrid w:val="0"/>
                <w:color w:val="000000"/>
                <w:kern w:val="0"/>
                <w:sz w:val="22"/>
                <w:szCs w:val="22"/>
                <w:lang w:eastAsia="en-US"/>
              </w:rPr>
              <w:t>号</w:t>
            </w:r>
          </w:p>
        </w:tc>
        <w:tc>
          <w:tcPr>
            <w:tcW w:w="4313" w:type="dxa"/>
            <w:vMerge w:val="restart"/>
            <w:tcBorders>
              <w:bottom w:val="nil"/>
            </w:tcBorders>
            <w:vAlign w:val="top"/>
          </w:tcPr>
          <w:p w14:paraId="22A417ED">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72767B7F">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1EA03331">
            <w:pPr>
              <w:widowControl/>
              <w:kinsoku w:val="0"/>
              <w:autoSpaceDE w:val="0"/>
              <w:autoSpaceDN w:val="0"/>
              <w:adjustRightInd w:val="0"/>
              <w:snapToGrid w:val="0"/>
              <w:spacing w:before="71" w:line="219" w:lineRule="auto"/>
              <w:ind w:left="17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3"/>
                <w:kern w:val="0"/>
                <w:sz w:val="22"/>
                <w:szCs w:val="22"/>
                <w:lang w:eastAsia="en-US"/>
              </w:rPr>
              <w:t>单位名称</w:t>
            </w:r>
          </w:p>
        </w:tc>
        <w:tc>
          <w:tcPr>
            <w:tcW w:w="2692" w:type="dxa"/>
            <w:gridSpan w:val="2"/>
            <w:vAlign w:val="top"/>
          </w:tcPr>
          <w:p w14:paraId="1F8695A1">
            <w:pPr>
              <w:widowControl/>
              <w:kinsoku w:val="0"/>
              <w:autoSpaceDE w:val="0"/>
              <w:autoSpaceDN w:val="0"/>
              <w:adjustRightInd w:val="0"/>
              <w:snapToGrid w:val="0"/>
              <w:spacing w:before="283" w:line="219" w:lineRule="auto"/>
              <w:ind w:left="26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3"/>
                <w:kern w:val="0"/>
                <w:sz w:val="22"/>
                <w:szCs w:val="22"/>
                <w:lang w:eastAsia="en-US"/>
              </w:rPr>
              <w:t>山东省优秀研究生导师</w:t>
            </w:r>
          </w:p>
        </w:tc>
        <w:tc>
          <w:tcPr>
            <w:tcW w:w="1442" w:type="dxa"/>
            <w:vMerge w:val="restart"/>
            <w:tcBorders>
              <w:bottom w:val="nil"/>
            </w:tcBorders>
            <w:vAlign w:val="top"/>
          </w:tcPr>
          <w:p w14:paraId="6926C752">
            <w:pPr>
              <w:widowControl/>
              <w:kinsoku w:val="0"/>
              <w:autoSpaceDE w:val="0"/>
              <w:autoSpaceDN w:val="0"/>
              <w:adjustRightInd w:val="0"/>
              <w:snapToGrid w:val="0"/>
              <w:spacing w:before="153" w:line="219" w:lineRule="auto"/>
              <w:ind w:left="19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5"/>
                <w:kern w:val="0"/>
                <w:sz w:val="22"/>
                <w:szCs w:val="22"/>
                <w:lang w:eastAsia="en-US"/>
              </w:rPr>
              <w:t>山东省优秀</w:t>
            </w:r>
          </w:p>
          <w:p w14:paraId="2EF9294E">
            <w:pPr>
              <w:widowControl/>
              <w:kinsoku w:val="0"/>
              <w:autoSpaceDE w:val="0"/>
              <w:autoSpaceDN w:val="0"/>
              <w:adjustRightInd w:val="0"/>
              <w:snapToGrid w:val="0"/>
              <w:spacing w:before="158" w:line="289" w:lineRule="auto"/>
              <w:ind w:left="523" w:right="165" w:hanging="34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
                <w:kern w:val="0"/>
                <w:sz w:val="22"/>
                <w:szCs w:val="22"/>
                <w:lang w:eastAsia="en-US"/>
              </w:rPr>
              <w:t>研究生导学</w:t>
            </w:r>
            <w:r>
              <w:rPr>
                <w:rFonts w:ascii="黑体" w:hAnsi="黑体" w:eastAsia="黑体" w:cs="黑体"/>
                <w:snapToGrid w:val="0"/>
                <w:color w:val="000000"/>
                <w:spacing w:val="-6"/>
                <w:kern w:val="0"/>
                <w:sz w:val="22"/>
                <w:szCs w:val="22"/>
                <w:lang w:eastAsia="en-US"/>
              </w:rPr>
              <w:t>团队</w:t>
            </w:r>
          </w:p>
        </w:tc>
      </w:tr>
      <w:tr w14:paraId="2787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06" w:type="dxa"/>
            <w:vMerge w:val="continue"/>
            <w:tcBorders>
              <w:top w:val="nil"/>
            </w:tcBorders>
            <w:textDirection w:val="tbRlV"/>
            <w:vAlign w:val="top"/>
          </w:tcPr>
          <w:p w14:paraId="3C49C9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313" w:type="dxa"/>
            <w:vMerge w:val="continue"/>
            <w:tcBorders>
              <w:top w:val="nil"/>
            </w:tcBorders>
            <w:vAlign w:val="top"/>
          </w:tcPr>
          <w:p w14:paraId="4025C1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2" w:type="dxa"/>
            <w:vAlign w:val="top"/>
          </w:tcPr>
          <w:p w14:paraId="72882124">
            <w:pPr>
              <w:widowControl/>
              <w:kinsoku w:val="0"/>
              <w:autoSpaceDE w:val="0"/>
              <w:autoSpaceDN w:val="0"/>
              <w:adjustRightInd w:val="0"/>
              <w:snapToGrid w:val="0"/>
              <w:spacing w:before="220" w:line="220" w:lineRule="auto"/>
              <w:ind w:left="13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校内导师</w:t>
            </w:r>
          </w:p>
        </w:tc>
        <w:tc>
          <w:tcPr>
            <w:tcW w:w="1560" w:type="dxa"/>
            <w:vAlign w:val="top"/>
          </w:tcPr>
          <w:p w14:paraId="666240CF">
            <w:pPr>
              <w:widowControl/>
              <w:kinsoku w:val="0"/>
              <w:autoSpaceDE w:val="0"/>
              <w:autoSpaceDN w:val="0"/>
              <w:adjustRightInd w:val="0"/>
              <w:snapToGrid w:val="0"/>
              <w:spacing w:before="221" w:line="219" w:lineRule="auto"/>
              <w:ind w:left="13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行业产业导师</w:t>
            </w:r>
          </w:p>
        </w:tc>
        <w:tc>
          <w:tcPr>
            <w:tcW w:w="1442" w:type="dxa"/>
            <w:vMerge w:val="continue"/>
            <w:tcBorders>
              <w:top w:val="nil"/>
            </w:tcBorders>
            <w:vAlign w:val="top"/>
          </w:tcPr>
          <w:p w14:paraId="22B41AB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580A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5C64315F">
            <w:pPr>
              <w:kinsoku w:val="0"/>
              <w:autoSpaceDE w:val="0"/>
              <w:autoSpaceDN w:val="0"/>
              <w:adjustRightInd w:val="0"/>
              <w:snapToGrid w:val="0"/>
              <w:spacing w:before="129" w:line="220"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22</w:t>
            </w:r>
          </w:p>
        </w:tc>
        <w:tc>
          <w:tcPr>
            <w:tcW w:w="4313" w:type="dxa"/>
            <w:vAlign w:val="top"/>
          </w:tcPr>
          <w:p w14:paraId="49A712AA">
            <w:pPr>
              <w:kinsoku w:val="0"/>
              <w:autoSpaceDE w:val="0"/>
              <w:autoSpaceDN w:val="0"/>
              <w:adjustRightInd w:val="0"/>
              <w:snapToGrid w:val="0"/>
              <w:spacing w:before="129" w:line="219" w:lineRule="auto"/>
              <w:ind w:left="168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鲁东大学</w:t>
            </w:r>
          </w:p>
        </w:tc>
        <w:tc>
          <w:tcPr>
            <w:tcW w:w="1132" w:type="dxa"/>
            <w:vAlign w:val="top"/>
          </w:tcPr>
          <w:p w14:paraId="13846EBC">
            <w:pPr>
              <w:kinsoku w:val="0"/>
              <w:autoSpaceDE w:val="0"/>
              <w:autoSpaceDN w:val="0"/>
              <w:adjustRightInd w:val="0"/>
              <w:snapToGrid w:val="0"/>
              <w:spacing w:before="129" w:line="220"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14</w:t>
            </w:r>
          </w:p>
        </w:tc>
        <w:tc>
          <w:tcPr>
            <w:tcW w:w="1560" w:type="dxa"/>
            <w:vAlign w:val="top"/>
          </w:tcPr>
          <w:p w14:paraId="60D11B12">
            <w:pPr>
              <w:kinsoku w:val="0"/>
              <w:autoSpaceDE w:val="0"/>
              <w:autoSpaceDN w:val="0"/>
              <w:adjustRightInd w:val="0"/>
              <w:snapToGrid w:val="0"/>
              <w:spacing w:before="129" w:line="220"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42" w:type="dxa"/>
            <w:vAlign w:val="top"/>
          </w:tcPr>
          <w:p w14:paraId="50902C80">
            <w:pPr>
              <w:kinsoku w:val="0"/>
              <w:autoSpaceDE w:val="0"/>
              <w:autoSpaceDN w:val="0"/>
              <w:adjustRightInd w:val="0"/>
              <w:snapToGrid w:val="0"/>
              <w:spacing w:before="129" w:line="220"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64133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2D0305DB">
            <w:pPr>
              <w:kinsoku w:val="0"/>
              <w:autoSpaceDE w:val="0"/>
              <w:autoSpaceDN w:val="0"/>
              <w:adjustRightInd w:val="0"/>
              <w:snapToGrid w:val="0"/>
              <w:spacing w:before="129" w:line="219"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23</w:t>
            </w:r>
          </w:p>
        </w:tc>
        <w:tc>
          <w:tcPr>
            <w:tcW w:w="4313" w:type="dxa"/>
            <w:vAlign w:val="top"/>
          </w:tcPr>
          <w:p w14:paraId="63ADAB49">
            <w:pPr>
              <w:kinsoku w:val="0"/>
              <w:autoSpaceDE w:val="0"/>
              <w:autoSpaceDN w:val="0"/>
              <w:adjustRightInd w:val="0"/>
              <w:snapToGrid w:val="0"/>
              <w:spacing w:before="128" w:line="219" w:lineRule="auto"/>
              <w:ind w:left="168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聊城大学</w:t>
            </w:r>
          </w:p>
        </w:tc>
        <w:tc>
          <w:tcPr>
            <w:tcW w:w="1132" w:type="dxa"/>
            <w:vAlign w:val="top"/>
          </w:tcPr>
          <w:p w14:paraId="247FDA81">
            <w:pPr>
              <w:kinsoku w:val="0"/>
              <w:autoSpaceDE w:val="0"/>
              <w:autoSpaceDN w:val="0"/>
              <w:adjustRightInd w:val="0"/>
              <w:snapToGrid w:val="0"/>
              <w:spacing w:before="129" w:line="219"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16</w:t>
            </w:r>
          </w:p>
        </w:tc>
        <w:tc>
          <w:tcPr>
            <w:tcW w:w="1560" w:type="dxa"/>
            <w:vAlign w:val="top"/>
          </w:tcPr>
          <w:p w14:paraId="01A1CE76">
            <w:pPr>
              <w:kinsoku w:val="0"/>
              <w:autoSpaceDE w:val="0"/>
              <w:autoSpaceDN w:val="0"/>
              <w:adjustRightInd w:val="0"/>
              <w:snapToGrid w:val="0"/>
              <w:spacing w:before="129" w:line="219" w:lineRule="auto"/>
              <w:ind w:left="7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442" w:type="dxa"/>
            <w:vAlign w:val="top"/>
          </w:tcPr>
          <w:p w14:paraId="2C8BB164">
            <w:pPr>
              <w:kinsoku w:val="0"/>
              <w:autoSpaceDE w:val="0"/>
              <w:autoSpaceDN w:val="0"/>
              <w:adjustRightInd w:val="0"/>
              <w:snapToGrid w:val="0"/>
              <w:spacing w:before="129" w:line="219"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617EF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208AA3FF">
            <w:pPr>
              <w:kinsoku w:val="0"/>
              <w:autoSpaceDE w:val="0"/>
              <w:autoSpaceDN w:val="0"/>
              <w:adjustRightInd w:val="0"/>
              <w:snapToGrid w:val="0"/>
              <w:spacing w:before="129" w:line="219"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24</w:t>
            </w:r>
          </w:p>
        </w:tc>
        <w:tc>
          <w:tcPr>
            <w:tcW w:w="4313" w:type="dxa"/>
            <w:vAlign w:val="top"/>
          </w:tcPr>
          <w:p w14:paraId="2A45CF3E">
            <w:pPr>
              <w:kinsoku w:val="0"/>
              <w:autoSpaceDE w:val="0"/>
              <w:autoSpaceDN w:val="0"/>
              <w:adjustRightInd w:val="0"/>
              <w:snapToGrid w:val="0"/>
              <w:spacing w:before="129" w:line="218" w:lineRule="auto"/>
              <w:ind w:left="15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滨州医学院</w:t>
            </w:r>
          </w:p>
        </w:tc>
        <w:tc>
          <w:tcPr>
            <w:tcW w:w="1132" w:type="dxa"/>
            <w:vAlign w:val="top"/>
          </w:tcPr>
          <w:p w14:paraId="21907950">
            <w:pPr>
              <w:kinsoku w:val="0"/>
              <w:autoSpaceDE w:val="0"/>
              <w:autoSpaceDN w:val="0"/>
              <w:adjustRightInd w:val="0"/>
              <w:snapToGrid w:val="0"/>
              <w:spacing w:before="129" w:line="219" w:lineRule="auto"/>
              <w:ind w:left="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12</w:t>
            </w:r>
          </w:p>
        </w:tc>
        <w:tc>
          <w:tcPr>
            <w:tcW w:w="1560" w:type="dxa"/>
            <w:vAlign w:val="top"/>
          </w:tcPr>
          <w:p w14:paraId="01AFEB9E">
            <w:pPr>
              <w:kinsoku w:val="0"/>
              <w:autoSpaceDE w:val="0"/>
              <w:autoSpaceDN w:val="0"/>
              <w:adjustRightInd w:val="0"/>
              <w:snapToGrid w:val="0"/>
              <w:spacing w:before="129" w:line="219" w:lineRule="auto"/>
              <w:ind w:left="7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442" w:type="dxa"/>
            <w:vAlign w:val="top"/>
          </w:tcPr>
          <w:p w14:paraId="153A0C62">
            <w:pPr>
              <w:kinsoku w:val="0"/>
              <w:autoSpaceDE w:val="0"/>
              <w:autoSpaceDN w:val="0"/>
              <w:adjustRightInd w:val="0"/>
              <w:snapToGrid w:val="0"/>
              <w:spacing w:before="129" w:line="219"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1A7CA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576514E9">
            <w:pPr>
              <w:kinsoku w:val="0"/>
              <w:autoSpaceDE w:val="0"/>
              <w:autoSpaceDN w:val="0"/>
              <w:adjustRightInd w:val="0"/>
              <w:snapToGrid w:val="0"/>
              <w:spacing w:before="130" w:line="219"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25</w:t>
            </w:r>
          </w:p>
        </w:tc>
        <w:tc>
          <w:tcPr>
            <w:tcW w:w="4313" w:type="dxa"/>
            <w:vAlign w:val="top"/>
          </w:tcPr>
          <w:p w14:paraId="50A49626">
            <w:pPr>
              <w:kinsoku w:val="0"/>
              <w:autoSpaceDE w:val="0"/>
              <w:autoSpaceDN w:val="0"/>
              <w:adjustRightInd w:val="0"/>
              <w:snapToGrid w:val="0"/>
              <w:spacing w:before="130" w:line="218"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山东体育学院</w:t>
            </w:r>
          </w:p>
        </w:tc>
        <w:tc>
          <w:tcPr>
            <w:tcW w:w="1132" w:type="dxa"/>
            <w:vAlign w:val="top"/>
          </w:tcPr>
          <w:p w14:paraId="0155CE88">
            <w:pPr>
              <w:kinsoku w:val="0"/>
              <w:autoSpaceDE w:val="0"/>
              <w:autoSpaceDN w:val="0"/>
              <w:adjustRightInd w:val="0"/>
              <w:snapToGrid w:val="0"/>
              <w:spacing w:before="130" w:line="219" w:lineRule="auto"/>
              <w:ind w:left="5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4</w:t>
            </w:r>
          </w:p>
        </w:tc>
        <w:tc>
          <w:tcPr>
            <w:tcW w:w="1560" w:type="dxa"/>
            <w:vAlign w:val="top"/>
          </w:tcPr>
          <w:p w14:paraId="7C116E8D">
            <w:pPr>
              <w:kinsoku w:val="0"/>
              <w:autoSpaceDE w:val="0"/>
              <w:autoSpaceDN w:val="0"/>
              <w:adjustRightInd w:val="0"/>
              <w:snapToGrid w:val="0"/>
              <w:spacing w:before="130" w:line="219"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7B670778">
            <w:pPr>
              <w:kinsoku w:val="0"/>
              <w:autoSpaceDE w:val="0"/>
              <w:autoSpaceDN w:val="0"/>
              <w:adjustRightInd w:val="0"/>
              <w:snapToGrid w:val="0"/>
              <w:spacing w:before="130" w:line="219"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5BD10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5F8CF058">
            <w:pPr>
              <w:kinsoku w:val="0"/>
              <w:autoSpaceDE w:val="0"/>
              <w:autoSpaceDN w:val="0"/>
              <w:adjustRightInd w:val="0"/>
              <w:snapToGrid w:val="0"/>
              <w:spacing w:before="130" w:line="218"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26</w:t>
            </w:r>
          </w:p>
        </w:tc>
        <w:tc>
          <w:tcPr>
            <w:tcW w:w="4313" w:type="dxa"/>
            <w:vAlign w:val="top"/>
          </w:tcPr>
          <w:p w14:paraId="3C7C4C7E">
            <w:pPr>
              <w:kinsoku w:val="0"/>
              <w:autoSpaceDE w:val="0"/>
              <w:autoSpaceDN w:val="0"/>
              <w:adjustRightInd w:val="0"/>
              <w:snapToGrid w:val="0"/>
              <w:spacing w:before="130" w:line="218" w:lineRule="auto"/>
              <w:ind w:left="1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山东工艺美术学院</w:t>
            </w:r>
          </w:p>
        </w:tc>
        <w:tc>
          <w:tcPr>
            <w:tcW w:w="1132" w:type="dxa"/>
            <w:vAlign w:val="top"/>
          </w:tcPr>
          <w:p w14:paraId="507A3732">
            <w:pPr>
              <w:kinsoku w:val="0"/>
              <w:autoSpaceDE w:val="0"/>
              <w:autoSpaceDN w:val="0"/>
              <w:adjustRightInd w:val="0"/>
              <w:snapToGrid w:val="0"/>
              <w:spacing w:before="130" w:line="218" w:lineRule="auto"/>
              <w:ind w:left="5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560" w:type="dxa"/>
            <w:vAlign w:val="top"/>
          </w:tcPr>
          <w:p w14:paraId="74795625">
            <w:pPr>
              <w:kinsoku w:val="0"/>
              <w:autoSpaceDE w:val="0"/>
              <w:autoSpaceDN w:val="0"/>
              <w:adjustRightInd w:val="0"/>
              <w:snapToGrid w:val="0"/>
              <w:spacing w:before="130" w:line="218"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1D47DB2D">
            <w:pPr>
              <w:kinsoku w:val="0"/>
              <w:autoSpaceDE w:val="0"/>
              <w:autoSpaceDN w:val="0"/>
              <w:adjustRightInd w:val="0"/>
              <w:snapToGrid w:val="0"/>
              <w:spacing w:before="130" w:line="218"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4A9A4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06" w:type="dxa"/>
            <w:vAlign w:val="top"/>
          </w:tcPr>
          <w:p w14:paraId="418F3600">
            <w:pPr>
              <w:kinsoku w:val="0"/>
              <w:autoSpaceDE w:val="0"/>
              <w:autoSpaceDN w:val="0"/>
              <w:adjustRightInd w:val="0"/>
              <w:snapToGrid w:val="0"/>
              <w:spacing w:before="133" w:line="218"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27</w:t>
            </w:r>
          </w:p>
        </w:tc>
        <w:tc>
          <w:tcPr>
            <w:tcW w:w="4313" w:type="dxa"/>
            <w:vAlign w:val="top"/>
          </w:tcPr>
          <w:p w14:paraId="104E5AC7">
            <w:pPr>
              <w:kinsoku w:val="0"/>
              <w:autoSpaceDE w:val="0"/>
              <w:autoSpaceDN w:val="0"/>
              <w:adjustRightInd w:val="0"/>
              <w:snapToGrid w:val="0"/>
              <w:spacing w:before="133" w:line="218"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山东工商学院</w:t>
            </w:r>
          </w:p>
        </w:tc>
        <w:tc>
          <w:tcPr>
            <w:tcW w:w="1132" w:type="dxa"/>
            <w:vAlign w:val="top"/>
          </w:tcPr>
          <w:p w14:paraId="200B000B">
            <w:pPr>
              <w:kinsoku w:val="0"/>
              <w:autoSpaceDE w:val="0"/>
              <w:autoSpaceDN w:val="0"/>
              <w:adjustRightInd w:val="0"/>
              <w:snapToGrid w:val="0"/>
              <w:spacing w:before="133" w:line="218" w:lineRule="auto"/>
              <w:ind w:left="5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5</w:t>
            </w:r>
          </w:p>
        </w:tc>
        <w:tc>
          <w:tcPr>
            <w:tcW w:w="1560" w:type="dxa"/>
            <w:vAlign w:val="top"/>
          </w:tcPr>
          <w:p w14:paraId="3952B62A">
            <w:pPr>
              <w:kinsoku w:val="0"/>
              <w:autoSpaceDE w:val="0"/>
              <w:autoSpaceDN w:val="0"/>
              <w:adjustRightInd w:val="0"/>
              <w:snapToGrid w:val="0"/>
              <w:spacing w:before="133" w:line="218"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4DF16CC7">
            <w:pPr>
              <w:kinsoku w:val="0"/>
              <w:autoSpaceDE w:val="0"/>
              <w:autoSpaceDN w:val="0"/>
              <w:adjustRightInd w:val="0"/>
              <w:snapToGrid w:val="0"/>
              <w:spacing w:before="133" w:line="218"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0CB89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115E5F56">
            <w:pPr>
              <w:kinsoku w:val="0"/>
              <w:autoSpaceDE w:val="0"/>
              <w:autoSpaceDN w:val="0"/>
              <w:adjustRightInd w:val="0"/>
              <w:snapToGrid w:val="0"/>
              <w:spacing w:before="131" w:line="218" w:lineRule="auto"/>
              <w:ind w:left="1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28</w:t>
            </w:r>
          </w:p>
        </w:tc>
        <w:tc>
          <w:tcPr>
            <w:tcW w:w="4313" w:type="dxa"/>
            <w:vAlign w:val="top"/>
          </w:tcPr>
          <w:p w14:paraId="0BF6A04D">
            <w:pPr>
              <w:kinsoku w:val="0"/>
              <w:autoSpaceDE w:val="0"/>
              <w:autoSpaceDN w:val="0"/>
              <w:adjustRightInd w:val="0"/>
              <w:snapToGrid w:val="0"/>
              <w:spacing w:before="131" w:line="217" w:lineRule="auto"/>
              <w:ind w:left="16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临沂大学</w:t>
            </w:r>
          </w:p>
        </w:tc>
        <w:tc>
          <w:tcPr>
            <w:tcW w:w="1132" w:type="dxa"/>
            <w:vAlign w:val="top"/>
          </w:tcPr>
          <w:p w14:paraId="6353EDDB">
            <w:pPr>
              <w:kinsoku w:val="0"/>
              <w:autoSpaceDE w:val="0"/>
              <w:autoSpaceDN w:val="0"/>
              <w:adjustRightInd w:val="0"/>
              <w:snapToGrid w:val="0"/>
              <w:spacing w:before="131" w:line="218" w:lineRule="auto"/>
              <w:ind w:left="5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6</w:t>
            </w:r>
          </w:p>
        </w:tc>
        <w:tc>
          <w:tcPr>
            <w:tcW w:w="1560" w:type="dxa"/>
            <w:vAlign w:val="top"/>
          </w:tcPr>
          <w:p w14:paraId="48F46943">
            <w:pPr>
              <w:kinsoku w:val="0"/>
              <w:autoSpaceDE w:val="0"/>
              <w:autoSpaceDN w:val="0"/>
              <w:adjustRightInd w:val="0"/>
              <w:snapToGrid w:val="0"/>
              <w:spacing w:before="131" w:line="218"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68AA8581">
            <w:pPr>
              <w:kinsoku w:val="0"/>
              <w:autoSpaceDE w:val="0"/>
              <w:autoSpaceDN w:val="0"/>
              <w:adjustRightInd w:val="0"/>
              <w:snapToGrid w:val="0"/>
              <w:spacing w:before="131" w:line="218"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72AE3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17EE560F">
            <w:pPr>
              <w:kinsoku w:val="0"/>
              <w:autoSpaceDE w:val="0"/>
              <w:autoSpaceDN w:val="0"/>
              <w:adjustRightInd w:val="0"/>
              <w:snapToGrid w:val="0"/>
              <w:spacing w:before="130" w:line="218" w:lineRule="auto"/>
              <w:ind w:left="148"/>
              <w:jc w:val="left"/>
              <w:textAlignment w:val="baseline"/>
              <w:rPr>
                <w:rFonts w:ascii="仿宋" w:hAnsi="仿宋" w:eastAsia="仿宋" w:cs="仿宋"/>
                <w:snapToGrid w:val="0"/>
                <w:color w:val="000000"/>
                <w:kern w:val="0"/>
                <w:sz w:val="24"/>
                <w:szCs w:val="24"/>
                <w:highlight w:val="yellow"/>
                <w:lang w:val="en-US" w:eastAsia="en-US" w:bidi="ar-SA"/>
              </w:rPr>
            </w:pPr>
            <w:r>
              <w:rPr>
                <w:rFonts w:ascii="仿宋" w:hAnsi="仿宋" w:eastAsia="仿宋" w:cs="仿宋"/>
                <w:snapToGrid w:val="0"/>
                <w:color w:val="000000"/>
                <w:spacing w:val="-5"/>
                <w:kern w:val="0"/>
                <w:sz w:val="24"/>
                <w:szCs w:val="24"/>
                <w:highlight w:val="yellow"/>
                <w:lang w:val="en-US" w:eastAsia="en-US" w:bidi="ar-SA"/>
              </w:rPr>
              <w:t>29</w:t>
            </w:r>
          </w:p>
        </w:tc>
        <w:tc>
          <w:tcPr>
            <w:tcW w:w="4313" w:type="dxa"/>
            <w:vAlign w:val="top"/>
          </w:tcPr>
          <w:p w14:paraId="66E26C5D">
            <w:pPr>
              <w:kinsoku w:val="0"/>
              <w:autoSpaceDE w:val="0"/>
              <w:autoSpaceDN w:val="0"/>
              <w:adjustRightInd w:val="0"/>
              <w:snapToGrid w:val="0"/>
              <w:spacing w:before="130" w:line="218" w:lineRule="auto"/>
              <w:ind w:left="1472"/>
              <w:jc w:val="left"/>
              <w:textAlignment w:val="baseline"/>
              <w:rPr>
                <w:rFonts w:ascii="仿宋" w:hAnsi="仿宋" w:eastAsia="仿宋" w:cs="仿宋"/>
                <w:snapToGrid w:val="0"/>
                <w:color w:val="000000"/>
                <w:kern w:val="0"/>
                <w:sz w:val="24"/>
                <w:szCs w:val="24"/>
                <w:highlight w:val="yellow"/>
                <w:lang w:val="en-US" w:eastAsia="en-US" w:bidi="ar-SA"/>
              </w:rPr>
            </w:pPr>
            <w:r>
              <w:rPr>
                <w:rFonts w:ascii="仿宋" w:hAnsi="仿宋" w:eastAsia="仿宋" w:cs="仿宋"/>
                <w:snapToGrid w:val="0"/>
                <w:color w:val="000000"/>
                <w:spacing w:val="-6"/>
                <w:kern w:val="0"/>
                <w:sz w:val="24"/>
                <w:szCs w:val="24"/>
                <w:highlight w:val="yellow"/>
                <w:lang w:val="en-US" w:eastAsia="en-US" w:bidi="ar-SA"/>
              </w:rPr>
              <w:t>山东航空学院</w:t>
            </w:r>
          </w:p>
        </w:tc>
        <w:tc>
          <w:tcPr>
            <w:tcW w:w="1132" w:type="dxa"/>
            <w:vAlign w:val="top"/>
          </w:tcPr>
          <w:p w14:paraId="798A6D29">
            <w:pPr>
              <w:kinsoku w:val="0"/>
              <w:autoSpaceDE w:val="0"/>
              <w:autoSpaceDN w:val="0"/>
              <w:adjustRightInd w:val="0"/>
              <w:snapToGrid w:val="0"/>
              <w:spacing w:before="130" w:line="218" w:lineRule="auto"/>
              <w:ind w:left="523"/>
              <w:jc w:val="left"/>
              <w:textAlignment w:val="baseline"/>
              <w:rPr>
                <w:rFonts w:ascii="仿宋" w:hAnsi="仿宋" w:eastAsia="仿宋" w:cs="仿宋"/>
                <w:snapToGrid w:val="0"/>
                <w:color w:val="000000"/>
                <w:kern w:val="0"/>
                <w:sz w:val="24"/>
                <w:szCs w:val="24"/>
                <w:highlight w:val="yellow"/>
                <w:lang w:val="en-US" w:eastAsia="en-US" w:bidi="ar-SA"/>
              </w:rPr>
            </w:pPr>
            <w:r>
              <w:rPr>
                <w:rFonts w:ascii="仿宋" w:hAnsi="仿宋" w:eastAsia="仿宋" w:cs="仿宋"/>
                <w:snapToGrid w:val="0"/>
                <w:color w:val="000000"/>
                <w:kern w:val="0"/>
                <w:sz w:val="24"/>
                <w:szCs w:val="24"/>
                <w:highlight w:val="yellow"/>
                <w:lang w:val="en-US" w:eastAsia="en-US" w:bidi="ar-SA"/>
              </w:rPr>
              <w:t>6</w:t>
            </w:r>
          </w:p>
        </w:tc>
        <w:tc>
          <w:tcPr>
            <w:tcW w:w="1560" w:type="dxa"/>
            <w:vAlign w:val="top"/>
          </w:tcPr>
          <w:p w14:paraId="59CF5547">
            <w:pPr>
              <w:kinsoku w:val="0"/>
              <w:autoSpaceDE w:val="0"/>
              <w:autoSpaceDN w:val="0"/>
              <w:adjustRightInd w:val="0"/>
              <w:snapToGrid w:val="0"/>
              <w:spacing w:before="130" w:line="218" w:lineRule="auto"/>
              <w:ind w:left="745"/>
              <w:jc w:val="left"/>
              <w:textAlignment w:val="baseline"/>
              <w:rPr>
                <w:rFonts w:ascii="仿宋" w:hAnsi="仿宋" w:eastAsia="仿宋" w:cs="仿宋"/>
                <w:snapToGrid w:val="0"/>
                <w:color w:val="000000"/>
                <w:kern w:val="0"/>
                <w:sz w:val="24"/>
                <w:szCs w:val="24"/>
                <w:highlight w:val="yellow"/>
                <w:lang w:val="en-US" w:eastAsia="en-US" w:bidi="ar-SA"/>
              </w:rPr>
            </w:pPr>
            <w:r>
              <w:rPr>
                <w:rFonts w:ascii="仿宋" w:hAnsi="仿宋" w:eastAsia="仿宋" w:cs="仿宋"/>
                <w:snapToGrid w:val="0"/>
                <w:color w:val="000000"/>
                <w:kern w:val="0"/>
                <w:sz w:val="24"/>
                <w:szCs w:val="24"/>
                <w:highlight w:val="yellow"/>
                <w:lang w:val="en-US" w:eastAsia="en-US" w:bidi="ar-SA"/>
              </w:rPr>
              <w:t>0</w:t>
            </w:r>
          </w:p>
        </w:tc>
        <w:tc>
          <w:tcPr>
            <w:tcW w:w="1442" w:type="dxa"/>
            <w:vAlign w:val="top"/>
          </w:tcPr>
          <w:p w14:paraId="51F1C683">
            <w:pPr>
              <w:kinsoku w:val="0"/>
              <w:autoSpaceDE w:val="0"/>
              <w:autoSpaceDN w:val="0"/>
              <w:adjustRightInd w:val="0"/>
              <w:snapToGrid w:val="0"/>
              <w:spacing w:before="130" w:line="218" w:lineRule="auto"/>
              <w:ind w:left="684"/>
              <w:jc w:val="left"/>
              <w:textAlignment w:val="baseline"/>
              <w:rPr>
                <w:rFonts w:ascii="仿宋" w:hAnsi="仿宋" w:eastAsia="仿宋" w:cs="仿宋"/>
                <w:snapToGrid w:val="0"/>
                <w:color w:val="000000"/>
                <w:kern w:val="0"/>
                <w:sz w:val="24"/>
                <w:szCs w:val="24"/>
                <w:highlight w:val="yellow"/>
                <w:lang w:val="en-US" w:eastAsia="en-US" w:bidi="ar-SA"/>
              </w:rPr>
            </w:pPr>
            <w:r>
              <w:rPr>
                <w:rFonts w:ascii="仿宋" w:hAnsi="仿宋" w:eastAsia="仿宋" w:cs="仿宋"/>
                <w:snapToGrid w:val="0"/>
                <w:color w:val="000000"/>
                <w:kern w:val="0"/>
                <w:sz w:val="24"/>
                <w:szCs w:val="24"/>
                <w:highlight w:val="yellow"/>
                <w:lang w:val="en-US" w:eastAsia="en-US" w:bidi="ar-SA"/>
              </w:rPr>
              <w:t>1</w:t>
            </w:r>
          </w:p>
        </w:tc>
      </w:tr>
      <w:tr w14:paraId="33D12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7D5FEDFE">
            <w:pPr>
              <w:kinsoku w:val="0"/>
              <w:autoSpaceDE w:val="0"/>
              <w:autoSpaceDN w:val="0"/>
              <w:adjustRightInd w:val="0"/>
              <w:snapToGrid w:val="0"/>
              <w:spacing w:before="131" w:line="218"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30</w:t>
            </w:r>
          </w:p>
        </w:tc>
        <w:tc>
          <w:tcPr>
            <w:tcW w:w="4313" w:type="dxa"/>
            <w:vAlign w:val="top"/>
          </w:tcPr>
          <w:p w14:paraId="546E40EF">
            <w:pPr>
              <w:kinsoku w:val="0"/>
              <w:autoSpaceDE w:val="0"/>
              <w:autoSpaceDN w:val="0"/>
              <w:adjustRightInd w:val="0"/>
              <w:snapToGrid w:val="0"/>
              <w:spacing w:before="130" w:line="217" w:lineRule="auto"/>
              <w:ind w:left="15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济宁医学院</w:t>
            </w:r>
          </w:p>
        </w:tc>
        <w:tc>
          <w:tcPr>
            <w:tcW w:w="1132" w:type="dxa"/>
            <w:vAlign w:val="top"/>
          </w:tcPr>
          <w:p w14:paraId="260BA5E4">
            <w:pPr>
              <w:kinsoku w:val="0"/>
              <w:autoSpaceDE w:val="0"/>
              <w:autoSpaceDN w:val="0"/>
              <w:adjustRightInd w:val="0"/>
              <w:snapToGrid w:val="0"/>
              <w:spacing w:before="131" w:line="218" w:lineRule="auto"/>
              <w:ind w:left="5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7</w:t>
            </w:r>
          </w:p>
        </w:tc>
        <w:tc>
          <w:tcPr>
            <w:tcW w:w="1560" w:type="dxa"/>
            <w:vAlign w:val="top"/>
          </w:tcPr>
          <w:p w14:paraId="490E99BB">
            <w:pPr>
              <w:kinsoku w:val="0"/>
              <w:autoSpaceDE w:val="0"/>
              <w:autoSpaceDN w:val="0"/>
              <w:adjustRightInd w:val="0"/>
              <w:snapToGrid w:val="0"/>
              <w:spacing w:before="131" w:line="218"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073DE3B3">
            <w:pPr>
              <w:kinsoku w:val="0"/>
              <w:autoSpaceDE w:val="0"/>
              <w:autoSpaceDN w:val="0"/>
              <w:adjustRightInd w:val="0"/>
              <w:snapToGrid w:val="0"/>
              <w:spacing w:before="131" w:line="218"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2B348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122E2BAA">
            <w:pPr>
              <w:kinsoku w:val="0"/>
              <w:autoSpaceDE w:val="0"/>
              <w:autoSpaceDN w:val="0"/>
              <w:adjustRightInd w:val="0"/>
              <w:snapToGrid w:val="0"/>
              <w:spacing w:before="130" w:line="218"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31</w:t>
            </w:r>
          </w:p>
        </w:tc>
        <w:tc>
          <w:tcPr>
            <w:tcW w:w="4313" w:type="dxa"/>
            <w:vAlign w:val="top"/>
          </w:tcPr>
          <w:p w14:paraId="272B6384">
            <w:pPr>
              <w:kinsoku w:val="0"/>
              <w:autoSpaceDE w:val="0"/>
              <w:autoSpaceDN w:val="0"/>
              <w:adjustRightInd w:val="0"/>
              <w:snapToGrid w:val="0"/>
              <w:spacing w:before="130" w:line="218"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山东交通学院</w:t>
            </w:r>
          </w:p>
        </w:tc>
        <w:tc>
          <w:tcPr>
            <w:tcW w:w="1132" w:type="dxa"/>
            <w:vAlign w:val="top"/>
          </w:tcPr>
          <w:p w14:paraId="37F18751">
            <w:pPr>
              <w:kinsoku w:val="0"/>
              <w:autoSpaceDE w:val="0"/>
              <w:autoSpaceDN w:val="0"/>
              <w:adjustRightInd w:val="0"/>
              <w:snapToGrid w:val="0"/>
              <w:spacing w:before="130" w:line="218" w:lineRule="auto"/>
              <w:ind w:left="5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5</w:t>
            </w:r>
          </w:p>
        </w:tc>
        <w:tc>
          <w:tcPr>
            <w:tcW w:w="1560" w:type="dxa"/>
            <w:vAlign w:val="top"/>
          </w:tcPr>
          <w:p w14:paraId="6D5911D1">
            <w:pPr>
              <w:kinsoku w:val="0"/>
              <w:autoSpaceDE w:val="0"/>
              <w:autoSpaceDN w:val="0"/>
              <w:adjustRightInd w:val="0"/>
              <w:snapToGrid w:val="0"/>
              <w:spacing w:before="130" w:line="218"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00F64E6D">
            <w:pPr>
              <w:kinsoku w:val="0"/>
              <w:autoSpaceDE w:val="0"/>
              <w:autoSpaceDN w:val="0"/>
              <w:adjustRightInd w:val="0"/>
              <w:snapToGrid w:val="0"/>
              <w:spacing w:before="130" w:line="218"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1A3B1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4EE46BE4">
            <w:pPr>
              <w:kinsoku w:val="0"/>
              <w:autoSpaceDE w:val="0"/>
              <w:autoSpaceDN w:val="0"/>
              <w:adjustRightInd w:val="0"/>
              <w:snapToGrid w:val="0"/>
              <w:spacing w:before="131" w:line="217"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32</w:t>
            </w:r>
          </w:p>
        </w:tc>
        <w:tc>
          <w:tcPr>
            <w:tcW w:w="4313" w:type="dxa"/>
            <w:vAlign w:val="top"/>
          </w:tcPr>
          <w:p w14:paraId="36BD1931">
            <w:pPr>
              <w:kinsoku w:val="0"/>
              <w:autoSpaceDE w:val="0"/>
              <w:autoSpaceDN w:val="0"/>
              <w:adjustRightInd w:val="0"/>
              <w:snapToGrid w:val="0"/>
              <w:spacing w:before="131" w:line="217" w:lineRule="auto"/>
              <w:ind w:left="14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山东政法学院</w:t>
            </w:r>
          </w:p>
        </w:tc>
        <w:tc>
          <w:tcPr>
            <w:tcW w:w="1132" w:type="dxa"/>
            <w:vAlign w:val="top"/>
          </w:tcPr>
          <w:p w14:paraId="1289C5C5">
            <w:pPr>
              <w:kinsoku w:val="0"/>
              <w:autoSpaceDE w:val="0"/>
              <w:autoSpaceDN w:val="0"/>
              <w:adjustRightInd w:val="0"/>
              <w:snapToGrid w:val="0"/>
              <w:spacing w:before="131" w:line="217"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0D74B90B">
            <w:pPr>
              <w:kinsoku w:val="0"/>
              <w:autoSpaceDE w:val="0"/>
              <w:autoSpaceDN w:val="0"/>
              <w:adjustRightInd w:val="0"/>
              <w:snapToGrid w:val="0"/>
              <w:spacing w:before="131" w:line="217"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5AC9441D">
            <w:pPr>
              <w:kinsoku w:val="0"/>
              <w:autoSpaceDE w:val="0"/>
              <w:autoSpaceDN w:val="0"/>
              <w:adjustRightInd w:val="0"/>
              <w:snapToGrid w:val="0"/>
              <w:spacing w:before="131" w:line="217"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3CC10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06" w:type="dxa"/>
            <w:vAlign w:val="top"/>
          </w:tcPr>
          <w:p w14:paraId="05A0B04E">
            <w:pPr>
              <w:kinsoku w:val="0"/>
              <w:autoSpaceDE w:val="0"/>
              <w:autoSpaceDN w:val="0"/>
              <w:adjustRightInd w:val="0"/>
              <w:snapToGrid w:val="0"/>
              <w:spacing w:before="134" w:line="217"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33</w:t>
            </w:r>
          </w:p>
        </w:tc>
        <w:tc>
          <w:tcPr>
            <w:tcW w:w="4313" w:type="dxa"/>
            <w:vAlign w:val="top"/>
          </w:tcPr>
          <w:p w14:paraId="484E7036">
            <w:pPr>
              <w:kinsoku w:val="0"/>
              <w:autoSpaceDE w:val="0"/>
              <w:autoSpaceDN w:val="0"/>
              <w:adjustRightInd w:val="0"/>
              <w:snapToGrid w:val="0"/>
              <w:spacing w:before="134" w:line="217" w:lineRule="auto"/>
              <w:ind w:left="12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中共山东省委党校</w:t>
            </w:r>
          </w:p>
        </w:tc>
        <w:tc>
          <w:tcPr>
            <w:tcW w:w="1132" w:type="dxa"/>
            <w:vAlign w:val="top"/>
          </w:tcPr>
          <w:p w14:paraId="07D583B7">
            <w:pPr>
              <w:kinsoku w:val="0"/>
              <w:autoSpaceDE w:val="0"/>
              <w:autoSpaceDN w:val="0"/>
              <w:adjustRightInd w:val="0"/>
              <w:snapToGrid w:val="0"/>
              <w:spacing w:before="134" w:line="217"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2373A4D5">
            <w:pPr>
              <w:kinsoku w:val="0"/>
              <w:autoSpaceDE w:val="0"/>
              <w:autoSpaceDN w:val="0"/>
              <w:adjustRightInd w:val="0"/>
              <w:snapToGrid w:val="0"/>
              <w:spacing w:before="134" w:line="217"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125D2CBE">
            <w:pPr>
              <w:kinsoku w:val="0"/>
              <w:autoSpaceDE w:val="0"/>
              <w:autoSpaceDN w:val="0"/>
              <w:adjustRightInd w:val="0"/>
              <w:snapToGrid w:val="0"/>
              <w:spacing w:before="134" w:line="217"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3DB03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5277CD20">
            <w:pPr>
              <w:kinsoku w:val="0"/>
              <w:autoSpaceDE w:val="0"/>
              <w:autoSpaceDN w:val="0"/>
              <w:adjustRightInd w:val="0"/>
              <w:snapToGrid w:val="0"/>
              <w:spacing w:before="131" w:line="217"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34</w:t>
            </w:r>
          </w:p>
        </w:tc>
        <w:tc>
          <w:tcPr>
            <w:tcW w:w="4313" w:type="dxa"/>
            <w:vAlign w:val="top"/>
          </w:tcPr>
          <w:p w14:paraId="1E6E047F">
            <w:pPr>
              <w:kinsoku w:val="0"/>
              <w:autoSpaceDE w:val="0"/>
              <w:autoSpaceDN w:val="0"/>
              <w:adjustRightInd w:val="0"/>
              <w:snapToGrid w:val="0"/>
              <w:spacing w:before="131" w:line="217" w:lineRule="auto"/>
              <w:ind w:left="76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自然资源部第一海洋研究所</w:t>
            </w:r>
          </w:p>
        </w:tc>
        <w:tc>
          <w:tcPr>
            <w:tcW w:w="1132" w:type="dxa"/>
            <w:vAlign w:val="top"/>
          </w:tcPr>
          <w:p w14:paraId="1B302DD7">
            <w:pPr>
              <w:kinsoku w:val="0"/>
              <w:autoSpaceDE w:val="0"/>
              <w:autoSpaceDN w:val="0"/>
              <w:adjustRightInd w:val="0"/>
              <w:snapToGrid w:val="0"/>
              <w:spacing w:before="131" w:line="217" w:lineRule="auto"/>
              <w:ind w:left="5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560" w:type="dxa"/>
            <w:vAlign w:val="top"/>
          </w:tcPr>
          <w:p w14:paraId="2D679486">
            <w:pPr>
              <w:kinsoku w:val="0"/>
              <w:autoSpaceDE w:val="0"/>
              <w:autoSpaceDN w:val="0"/>
              <w:adjustRightInd w:val="0"/>
              <w:snapToGrid w:val="0"/>
              <w:spacing w:before="131" w:line="217"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55537B42">
            <w:pPr>
              <w:kinsoku w:val="0"/>
              <w:autoSpaceDE w:val="0"/>
              <w:autoSpaceDN w:val="0"/>
              <w:adjustRightInd w:val="0"/>
              <w:snapToGrid w:val="0"/>
              <w:spacing w:before="131" w:line="217"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5552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215B012E">
            <w:pPr>
              <w:kinsoku w:val="0"/>
              <w:autoSpaceDE w:val="0"/>
              <w:autoSpaceDN w:val="0"/>
              <w:adjustRightInd w:val="0"/>
              <w:snapToGrid w:val="0"/>
              <w:spacing w:before="132" w:line="217"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35</w:t>
            </w:r>
          </w:p>
        </w:tc>
        <w:tc>
          <w:tcPr>
            <w:tcW w:w="4313" w:type="dxa"/>
            <w:vAlign w:val="top"/>
          </w:tcPr>
          <w:p w14:paraId="7DF572C1">
            <w:pPr>
              <w:kinsoku w:val="0"/>
              <w:autoSpaceDE w:val="0"/>
              <w:autoSpaceDN w:val="0"/>
              <w:adjustRightInd w:val="0"/>
              <w:snapToGrid w:val="0"/>
              <w:spacing w:before="132" w:line="216" w:lineRule="auto"/>
              <w:ind w:left="9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山东非金属材料研究所</w:t>
            </w:r>
          </w:p>
        </w:tc>
        <w:tc>
          <w:tcPr>
            <w:tcW w:w="1132" w:type="dxa"/>
            <w:vAlign w:val="top"/>
          </w:tcPr>
          <w:p w14:paraId="5B6D2880">
            <w:pPr>
              <w:kinsoku w:val="0"/>
              <w:autoSpaceDE w:val="0"/>
              <w:autoSpaceDN w:val="0"/>
              <w:adjustRightInd w:val="0"/>
              <w:snapToGrid w:val="0"/>
              <w:spacing w:before="132" w:line="217"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37197701">
            <w:pPr>
              <w:kinsoku w:val="0"/>
              <w:autoSpaceDE w:val="0"/>
              <w:autoSpaceDN w:val="0"/>
              <w:adjustRightInd w:val="0"/>
              <w:snapToGrid w:val="0"/>
              <w:spacing w:before="132" w:line="217"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645876E4">
            <w:pPr>
              <w:kinsoku w:val="0"/>
              <w:autoSpaceDE w:val="0"/>
              <w:autoSpaceDN w:val="0"/>
              <w:adjustRightInd w:val="0"/>
              <w:snapToGrid w:val="0"/>
              <w:spacing w:before="132" w:line="217"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4C7B5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358C3142">
            <w:pPr>
              <w:kinsoku w:val="0"/>
              <w:autoSpaceDE w:val="0"/>
              <w:autoSpaceDN w:val="0"/>
              <w:adjustRightInd w:val="0"/>
              <w:snapToGrid w:val="0"/>
              <w:spacing w:before="133" w:line="216"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36</w:t>
            </w:r>
          </w:p>
        </w:tc>
        <w:tc>
          <w:tcPr>
            <w:tcW w:w="4313" w:type="dxa"/>
            <w:vAlign w:val="top"/>
          </w:tcPr>
          <w:p w14:paraId="710CED22">
            <w:pPr>
              <w:kinsoku w:val="0"/>
              <w:autoSpaceDE w:val="0"/>
              <w:autoSpaceDN w:val="0"/>
              <w:adjustRightInd w:val="0"/>
              <w:snapToGrid w:val="0"/>
              <w:spacing w:before="133" w:line="216" w:lineRule="auto"/>
              <w:ind w:left="14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海军航空大学</w:t>
            </w:r>
          </w:p>
        </w:tc>
        <w:tc>
          <w:tcPr>
            <w:tcW w:w="1132" w:type="dxa"/>
            <w:vAlign w:val="top"/>
          </w:tcPr>
          <w:p w14:paraId="2509D33C">
            <w:pPr>
              <w:kinsoku w:val="0"/>
              <w:autoSpaceDE w:val="0"/>
              <w:autoSpaceDN w:val="0"/>
              <w:adjustRightInd w:val="0"/>
              <w:snapToGrid w:val="0"/>
              <w:spacing w:before="133" w:line="216" w:lineRule="auto"/>
              <w:ind w:left="5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3</w:t>
            </w:r>
          </w:p>
        </w:tc>
        <w:tc>
          <w:tcPr>
            <w:tcW w:w="1560" w:type="dxa"/>
            <w:vAlign w:val="top"/>
          </w:tcPr>
          <w:p w14:paraId="7AE8327E">
            <w:pPr>
              <w:kinsoku w:val="0"/>
              <w:autoSpaceDE w:val="0"/>
              <w:autoSpaceDN w:val="0"/>
              <w:adjustRightInd w:val="0"/>
              <w:snapToGrid w:val="0"/>
              <w:spacing w:before="133" w:line="216"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672D12D9">
            <w:pPr>
              <w:kinsoku w:val="0"/>
              <w:autoSpaceDE w:val="0"/>
              <w:autoSpaceDN w:val="0"/>
              <w:adjustRightInd w:val="0"/>
              <w:snapToGrid w:val="0"/>
              <w:spacing w:before="133" w:line="216"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7FE55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5AF024E8">
            <w:pPr>
              <w:kinsoku w:val="0"/>
              <w:autoSpaceDE w:val="0"/>
              <w:autoSpaceDN w:val="0"/>
              <w:adjustRightInd w:val="0"/>
              <w:snapToGrid w:val="0"/>
              <w:spacing w:before="132" w:line="217"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37</w:t>
            </w:r>
          </w:p>
        </w:tc>
        <w:tc>
          <w:tcPr>
            <w:tcW w:w="4313" w:type="dxa"/>
            <w:vAlign w:val="top"/>
          </w:tcPr>
          <w:p w14:paraId="3C1C147D">
            <w:pPr>
              <w:kinsoku w:val="0"/>
              <w:autoSpaceDE w:val="0"/>
              <w:autoSpaceDN w:val="0"/>
              <w:adjustRightInd w:val="0"/>
              <w:snapToGrid w:val="0"/>
              <w:spacing w:before="132" w:line="217" w:lineRule="auto"/>
              <w:ind w:left="14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海军潜艇学院</w:t>
            </w:r>
          </w:p>
        </w:tc>
        <w:tc>
          <w:tcPr>
            <w:tcW w:w="1132" w:type="dxa"/>
            <w:vAlign w:val="top"/>
          </w:tcPr>
          <w:p w14:paraId="6B69BD93">
            <w:pPr>
              <w:kinsoku w:val="0"/>
              <w:autoSpaceDE w:val="0"/>
              <w:autoSpaceDN w:val="0"/>
              <w:adjustRightInd w:val="0"/>
              <w:snapToGrid w:val="0"/>
              <w:spacing w:before="132" w:line="217"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40005DF7">
            <w:pPr>
              <w:kinsoku w:val="0"/>
              <w:autoSpaceDE w:val="0"/>
              <w:autoSpaceDN w:val="0"/>
              <w:adjustRightInd w:val="0"/>
              <w:snapToGrid w:val="0"/>
              <w:spacing w:before="132" w:line="217"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3968BEE6">
            <w:pPr>
              <w:kinsoku w:val="0"/>
              <w:autoSpaceDE w:val="0"/>
              <w:autoSpaceDN w:val="0"/>
              <w:adjustRightInd w:val="0"/>
              <w:snapToGrid w:val="0"/>
              <w:spacing w:before="132" w:line="217"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0DA2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43839E16">
            <w:pPr>
              <w:kinsoku w:val="0"/>
              <w:autoSpaceDE w:val="0"/>
              <w:autoSpaceDN w:val="0"/>
              <w:adjustRightInd w:val="0"/>
              <w:snapToGrid w:val="0"/>
              <w:spacing w:before="133" w:line="216"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38</w:t>
            </w:r>
          </w:p>
        </w:tc>
        <w:tc>
          <w:tcPr>
            <w:tcW w:w="4313" w:type="dxa"/>
            <w:vAlign w:val="top"/>
          </w:tcPr>
          <w:p w14:paraId="3D12A3CF">
            <w:pPr>
              <w:kinsoku w:val="0"/>
              <w:autoSpaceDE w:val="0"/>
              <w:autoSpaceDN w:val="0"/>
              <w:adjustRightInd w:val="0"/>
              <w:snapToGrid w:val="0"/>
              <w:spacing w:before="133" w:line="216" w:lineRule="auto"/>
              <w:ind w:left="85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哈尔滨工业大学（威海）</w:t>
            </w:r>
          </w:p>
        </w:tc>
        <w:tc>
          <w:tcPr>
            <w:tcW w:w="1132" w:type="dxa"/>
            <w:vAlign w:val="top"/>
          </w:tcPr>
          <w:p w14:paraId="43AEAD20">
            <w:pPr>
              <w:kinsoku w:val="0"/>
              <w:autoSpaceDE w:val="0"/>
              <w:autoSpaceDN w:val="0"/>
              <w:adjustRightInd w:val="0"/>
              <w:snapToGrid w:val="0"/>
              <w:spacing w:before="133" w:line="216" w:lineRule="auto"/>
              <w:ind w:left="5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4</w:t>
            </w:r>
          </w:p>
        </w:tc>
        <w:tc>
          <w:tcPr>
            <w:tcW w:w="1560" w:type="dxa"/>
            <w:vAlign w:val="top"/>
          </w:tcPr>
          <w:p w14:paraId="5E74071D">
            <w:pPr>
              <w:kinsoku w:val="0"/>
              <w:autoSpaceDE w:val="0"/>
              <w:autoSpaceDN w:val="0"/>
              <w:adjustRightInd w:val="0"/>
              <w:snapToGrid w:val="0"/>
              <w:spacing w:before="133" w:line="216"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0B8E5B67">
            <w:pPr>
              <w:kinsoku w:val="0"/>
              <w:autoSpaceDE w:val="0"/>
              <w:autoSpaceDN w:val="0"/>
              <w:adjustRightInd w:val="0"/>
              <w:snapToGrid w:val="0"/>
              <w:spacing w:before="133" w:line="216"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7995C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06" w:type="dxa"/>
            <w:vAlign w:val="top"/>
          </w:tcPr>
          <w:p w14:paraId="6D5104BA">
            <w:pPr>
              <w:kinsoku w:val="0"/>
              <w:autoSpaceDE w:val="0"/>
              <w:autoSpaceDN w:val="0"/>
              <w:adjustRightInd w:val="0"/>
              <w:snapToGrid w:val="0"/>
              <w:spacing w:before="136" w:line="216" w:lineRule="auto"/>
              <w:ind w:left="1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39</w:t>
            </w:r>
          </w:p>
        </w:tc>
        <w:tc>
          <w:tcPr>
            <w:tcW w:w="4313" w:type="dxa"/>
            <w:vAlign w:val="top"/>
          </w:tcPr>
          <w:p w14:paraId="07852460">
            <w:pPr>
              <w:kinsoku w:val="0"/>
              <w:autoSpaceDE w:val="0"/>
              <w:autoSpaceDN w:val="0"/>
              <w:adjustRightInd w:val="0"/>
              <w:snapToGrid w:val="0"/>
              <w:spacing w:before="136" w:line="216" w:lineRule="auto"/>
              <w:ind w:left="73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哈尔滨工程大学烟台研究院</w:t>
            </w:r>
          </w:p>
        </w:tc>
        <w:tc>
          <w:tcPr>
            <w:tcW w:w="1132" w:type="dxa"/>
            <w:vAlign w:val="top"/>
          </w:tcPr>
          <w:p w14:paraId="3ACFBA2B">
            <w:pPr>
              <w:kinsoku w:val="0"/>
              <w:autoSpaceDE w:val="0"/>
              <w:autoSpaceDN w:val="0"/>
              <w:adjustRightInd w:val="0"/>
              <w:snapToGrid w:val="0"/>
              <w:spacing w:before="136" w:line="216"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3DB166DE">
            <w:pPr>
              <w:kinsoku w:val="0"/>
              <w:autoSpaceDE w:val="0"/>
              <w:autoSpaceDN w:val="0"/>
              <w:adjustRightInd w:val="0"/>
              <w:snapToGrid w:val="0"/>
              <w:spacing w:before="136" w:line="216"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7DCCBA26">
            <w:pPr>
              <w:kinsoku w:val="0"/>
              <w:autoSpaceDE w:val="0"/>
              <w:autoSpaceDN w:val="0"/>
              <w:adjustRightInd w:val="0"/>
              <w:snapToGrid w:val="0"/>
              <w:spacing w:before="136" w:line="216"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212D9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222D4872">
            <w:pPr>
              <w:kinsoku w:val="0"/>
              <w:autoSpaceDE w:val="0"/>
              <w:autoSpaceDN w:val="0"/>
              <w:adjustRightInd w:val="0"/>
              <w:snapToGrid w:val="0"/>
              <w:spacing w:before="132" w:line="217"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40</w:t>
            </w:r>
          </w:p>
        </w:tc>
        <w:tc>
          <w:tcPr>
            <w:tcW w:w="4313" w:type="dxa"/>
            <w:vAlign w:val="top"/>
          </w:tcPr>
          <w:p w14:paraId="67A36904">
            <w:pPr>
              <w:kinsoku w:val="0"/>
              <w:autoSpaceDE w:val="0"/>
              <w:autoSpaceDN w:val="0"/>
              <w:adjustRightInd w:val="0"/>
              <w:snapToGrid w:val="0"/>
              <w:spacing w:before="132" w:line="217" w:lineRule="auto"/>
              <w:ind w:left="3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哈尔滨工程大学青岛创新发展基地</w:t>
            </w:r>
          </w:p>
        </w:tc>
        <w:tc>
          <w:tcPr>
            <w:tcW w:w="1132" w:type="dxa"/>
            <w:vAlign w:val="top"/>
          </w:tcPr>
          <w:p w14:paraId="6183FB1F">
            <w:pPr>
              <w:kinsoku w:val="0"/>
              <w:autoSpaceDE w:val="0"/>
              <w:autoSpaceDN w:val="0"/>
              <w:adjustRightInd w:val="0"/>
              <w:snapToGrid w:val="0"/>
              <w:spacing w:before="132" w:line="217" w:lineRule="auto"/>
              <w:ind w:left="5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560" w:type="dxa"/>
            <w:vAlign w:val="top"/>
          </w:tcPr>
          <w:p w14:paraId="29523D1A">
            <w:pPr>
              <w:kinsoku w:val="0"/>
              <w:autoSpaceDE w:val="0"/>
              <w:autoSpaceDN w:val="0"/>
              <w:adjustRightInd w:val="0"/>
              <w:snapToGrid w:val="0"/>
              <w:spacing w:before="132" w:line="217"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60CBD856">
            <w:pPr>
              <w:kinsoku w:val="0"/>
              <w:autoSpaceDE w:val="0"/>
              <w:autoSpaceDN w:val="0"/>
              <w:adjustRightInd w:val="0"/>
              <w:snapToGrid w:val="0"/>
              <w:spacing w:before="132" w:line="217"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44DC7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78844608">
            <w:pPr>
              <w:kinsoku w:val="0"/>
              <w:autoSpaceDE w:val="0"/>
              <w:autoSpaceDN w:val="0"/>
              <w:adjustRightInd w:val="0"/>
              <w:snapToGrid w:val="0"/>
              <w:spacing w:before="133" w:line="216"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41</w:t>
            </w:r>
          </w:p>
        </w:tc>
        <w:tc>
          <w:tcPr>
            <w:tcW w:w="4313" w:type="dxa"/>
            <w:vAlign w:val="top"/>
          </w:tcPr>
          <w:p w14:paraId="4C3A5365">
            <w:pPr>
              <w:kinsoku w:val="0"/>
              <w:autoSpaceDE w:val="0"/>
              <w:autoSpaceDN w:val="0"/>
              <w:adjustRightInd w:val="0"/>
              <w:snapToGrid w:val="0"/>
              <w:spacing w:before="133" w:line="216" w:lineRule="auto"/>
              <w:ind w:left="9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中国科学院海洋研究所</w:t>
            </w:r>
          </w:p>
        </w:tc>
        <w:tc>
          <w:tcPr>
            <w:tcW w:w="1132" w:type="dxa"/>
            <w:vAlign w:val="top"/>
          </w:tcPr>
          <w:p w14:paraId="73FB6567">
            <w:pPr>
              <w:kinsoku w:val="0"/>
              <w:autoSpaceDE w:val="0"/>
              <w:autoSpaceDN w:val="0"/>
              <w:adjustRightInd w:val="0"/>
              <w:snapToGrid w:val="0"/>
              <w:spacing w:before="133" w:line="216" w:lineRule="auto"/>
              <w:ind w:left="5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560" w:type="dxa"/>
            <w:vAlign w:val="top"/>
          </w:tcPr>
          <w:p w14:paraId="01D82E28">
            <w:pPr>
              <w:kinsoku w:val="0"/>
              <w:autoSpaceDE w:val="0"/>
              <w:autoSpaceDN w:val="0"/>
              <w:adjustRightInd w:val="0"/>
              <w:snapToGrid w:val="0"/>
              <w:spacing w:before="133" w:line="216"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07728842">
            <w:pPr>
              <w:kinsoku w:val="0"/>
              <w:autoSpaceDE w:val="0"/>
              <w:autoSpaceDN w:val="0"/>
              <w:adjustRightInd w:val="0"/>
              <w:snapToGrid w:val="0"/>
              <w:spacing w:before="133" w:line="216"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48368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1C3A74E1">
            <w:pPr>
              <w:kinsoku w:val="0"/>
              <w:autoSpaceDE w:val="0"/>
              <w:autoSpaceDN w:val="0"/>
              <w:adjustRightInd w:val="0"/>
              <w:snapToGrid w:val="0"/>
              <w:spacing w:before="134" w:line="215"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42</w:t>
            </w:r>
          </w:p>
        </w:tc>
        <w:tc>
          <w:tcPr>
            <w:tcW w:w="4313" w:type="dxa"/>
            <w:vAlign w:val="top"/>
          </w:tcPr>
          <w:p w14:paraId="7CB1220D">
            <w:pPr>
              <w:kinsoku w:val="0"/>
              <w:autoSpaceDE w:val="0"/>
              <w:autoSpaceDN w:val="0"/>
              <w:adjustRightInd w:val="0"/>
              <w:snapToGrid w:val="0"/>
              <w:spacing w:before="134" w:line="215" w:lineRule="auto"/>
              <w:ind w:left="6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中国科学院烟台海岸带研究所</w:t>
            </w:r>
          </w:p>
        </w:tc>
        <w:tc>
          <w:tcPr>
            <w:tcW w:w="1132" w:type="dxa"/>
            <w:vAlign w:val="top"/>
          </w:tcPr>
          <w:p w14:paraId="532B86C4">
            <w:pPr>
              <w:kinsoku w:val="0"/>
              <w:autoSpaceDE w:val="0"/>
              <w:autoSpaceDN w:val="0"/>
              <w:adjustRightInd w:val="0"/>
              <w:snapToGrid w:val="0"/>
              <w:spacing w:before="134" w:line="215"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6DB74DED">
            <w:pPr>
              <w:kinsoku w:val="0"/>
              <w:autoSpaceDE w:val="0"/>
              <w:autoSpaceDN w:val="0"/>
              <w:adjustRightInd w:val="0"/>
              <w:snapToGrid w:val="0"/>
              <w:spacing w:before="134" w:line="215"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11F20279">
            <w:pPr>
              <w:kinsoku w:val="0"/>
              <w:autoSpaceDE w:val="0"/>
              <w:autoSpaceDN w:val="0"/>
              <w:adjustRightInd w:val="0"/>
              <w:snapToGrid w:val="0"/>
              <w:spacing w:before="134" w:line="215"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7909F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75050546">
            <w:pPr>
              <w:kinsoku w:val="0"/>
              <w:autoSpaceDE w:val="0"/>
              <w:autoSpaceDN w:val="0"/>
              <w:adjustRightInd w:val="0"/>
              <w:snapToGrid w:val="0"/>
              <w:spacing w:before="134" w:line="216"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43</w:t>
            </w:r>
          </w:p>
        </w:tc>
        <w:tc>
          <w:tcPr>
            <w:tcW w:w="4313" w:type="dxa"/>
            <w:vAlign w:val="top"/>
          </w:tcPr>
          <w:p w14:paraId="46AEE4F1">
            <w:pPr>
              <w:kinsoku w:val="0"/>
              <w:autoSpaceDE w:val="0"/>
              <w:autoSpaceDN w:val="0"/>
              <w:adjustRightInd w:val="0"/>
              <w:snapToGrid w:val="0"/>
              <w:spacing w:before="134" w:line="216"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中国科学院青岛生物能源与过程研究所</w:t>
            </w:r>
          </w:p>
        </w:tc>
        <w:tc>
          <w:tcPr>
            <w:tcW w:w="1132" w:type="dxa"/>
            <w:vAlign w:val="top"/>
          </w:tcPr>
          <w:p w14:paraId="68689BF8">
            <w:pPr>
              <w:kinsoku w:val="0"/>
              <w:autoSpaceDE w:val="0"/>
              <w:autoSpaceDN w:val="0"/>
              <w:adjustRightInd w:val="0"/>
              <w:snapToGrid w:val="0"/>
              <w:spacing w:before="134" w:line="216" w:lineRule="auto"/>
              <w:ind w:left="5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560" w:type="dxa"/>
            <w:vAlign w:val="top"/>
          </w:tcPr>
          <w:p w14:paraId="7A773743">
            <w:pPr>
              <w:kinsoku w:val="0"/>
              <w:autoSpaceDE w:val="0"/>
              <w:autoSpaceDN w:val="0"/>
              <w:adjustRightInd w:val="0"/>
              <w:snapToGrid w:val="0"/>
              <w:spacing w:before="134" w:line="216"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77331EF6">
            <w:pPr>
              <w:kinsoku w:val="0"/>
              <w:autoSpaceDE w:val="0"/>
              <w:autoSpaceDN w:val="0"/>
              <w:adjustRightInd w:val="0"/>
              <w:snapToGrid w:val="0"/>
              <w:spacing w:before="134" w:line="216" w:lineRule="auto"/>
              <w:ind w:left="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r>
      <w:tr w14:paraId="4E6B6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6" w:type="dxa"/>
            <w:vAlign w:val="top"/>
          </w:tcPr>
          <w:p w14:paraId="7A96F352">
            <w:pPr>
              <w:kinsoku w:val="0"/>
              <w:autoSpaceDE w:val="0"/>
              <w:autoSpaceDN w:val="0"/>
              <w:adjustRightInd w:val="0"/>
              <w:snapToGrid w:val="0"/>
              <w:spacing w:before="134" w:line="215"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44</w:t>
            </w:r>
          </w:p>
        </w:tc>
        <w:tc>
          <w:tcPr>
            <w:tcW w:w="4313" w:type="dxa"/>
            <w:vAlign w:val="top"/>
          </w:tcPr>
          <w:p w14:paraId="4F0EAB4C">
            <w:pPr>
              <w:kinsoku w:val="0"/>
              <w:autoSpaceDE w:val="0"/>
              <w:autoSpaceDN w:val="0"/>
              <w:adjustRightInd w:val="0"/>
              <w:snapToGrid w:val="0"/>
              <w:spacing w:before="134" w:line="215" w:lineRule="auto"/>
              <w:ind w:left="16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德州学院</w:t>
            </w:r>
          </w:p>
        </w:tc>
        <w:tc>
          <w:tcPr>
            <w:tcW w:w="1132" w:type="dxa"/>
            <w:vAlign w:val="top"/>
          </w:tcPr>
          <w:p w14:paraId="5167C073">
            <w:pPr>
              <w:kinsoku w:val="0"/>
              <w:autoSpaceDE w:val="0"/>
              <w:autoSpaceDN w:val="0"/>
              <w:adjustRightInd w:val="0"/>
              <w:snapToGrid w:val="0"/>
              <w:spacing w:before="134" w:line="215"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48BC0D1F">
            <w:pPr>
              <w:kinsoku w:val="0"/>
              <w:autoSpaceDE w:val="0"/>
              <w:autoSpaceDN w:val="0"/>
              <w:adjustRightInd w:val="0"/>
              <w:snapToGrid w:val="0"/>
              <w:spacing w:before="134" w:line="215"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04DB5231">
            <w:pPr>
              <w:kinsoku w:val="0"/>
              <w:autoSpaceDE w:val="0"/>
              <w:autoSpaceDN w:val="0"/>
              <w:adjustRightInd w:val="0"/>
              <w:snapToGrid w:val="0"/>
              <w:spacing w:before="134" w:line="215" w:lineRule="auto"/>
              <w:ind w:left="6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r>
      <w:tr w14:paraId="6349A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06" w:type="dxa"/>
            <w:vAlign w:val="top"/>
          </w:tcPr>
          <w:p w14:paraId="7B2B53BA">
            <w:pPr>
              <w:kinsoku w:val="0"/>
              <w:autoSpaceDE w:val="0"/>
              <w:autoSpaceDN w:val="0"/>
              <w:adjustRightInd w:val="0"/>
              <w:snapToGrid w:val="0"/>
              <w:spacing w:before="137" w:line="215"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45</w:t>
            </w:r>
          </w:p>
        </w:tc>
        <w:tc>
          <w:tcPr>
            <w:tcW w:w="4313" w:type="dxa"/>
            <w:vAlign w:val="top"/>
          </w:tcPr>
          <w:p w14:paraId="7B434EB4">
            <w:pPr>
              <w:kinsoku w:val="0"/>
              <w:autoSpaceDE w:val="0"/>
              <w:autoSpaceDN w:val="0"/>
              <w:adjustRightInd w:val="0"/>
              <w:snapToGrid w:val="0"/>
              <w:spacing w:before="137" w:line="215" w:lineRule="auto"/>
              <w:ind w:left="16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枣庄学院</w:t>
            </w:r>
          </w:p>
        </w:tc>
        <w:tc>
          <w:tcPr>
            <w:tcW w:w="1132" w:type="dxa"/>
            <w:vAlign w:val="top"/>
          </w:tcPr>
          <w:p w14:paraId="5F16A5D0">
            <w:pPr>
              <w:kinsoku w:val="0"/>
              <w:autoSpaceDE w:val="0"/>
              <w:autoSpaceDN w:val="0"/>
              <w:adjustRightInd w:val="0"/>
              <w:snapToGrid w:val="0"/>
              <w:spacing w:before="137" w:line="215"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11912E18">
            <w:pPr>
              <w:kinsoku w:val="0"/>
              <w:autoSpaceDE w:val="0"/>
              <w:autoSpaceDN w:val="0"/>
              <w:adjustRightInd w:val="0"/>
              <w:snapToGrid w:val="0"/>
              <w:spacing w:before="137" w:line="215"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4B7E3BAA">
            <w:pPr>
              <w:kinsoku w:val="0"/>
              <w:autoSpaceDE w:val="0"/>
              <w:autoSpaceDN w:val="0"/>
              <w:adjustRightInd w:val="0"/>
              <w:snapToGrid w:val="0"/>
              <w:spacing w:before="137" w:line="215" w:lineRule="auto"/>
              <w:ind w:left="6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r>
      <w:tr w14:paraId="4673D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06" w:type="dxa"/>
            <w:vAlign w:val="top"/>
          </w:tcPr>
          <w:p w14:paraId="77003D81">
            <w:pPr>
              <w:kinsoku w:val="0"/>
              <w:autoSpaceDE w:val="0"/>
              <w:autoSpaceDN w:val="0"/>
              <w:adjustRightInd w:val="0"/>
              <w:snapToGrid w:val="0"/>
              <w:spacing w:before="135" w:line="215"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46</w:t>
            </w:r>
          </w:p>
        </w:tc>
        <w:tc>
          <w:tcPr>
            <w:tcW w:w="4313" w:type="dxa"/>
            <w:vAlign w:val="top"/>
          </w:tcPr>
          <w:p w14:paraId="6E078972">
            <w:pPr>
              <w:kinsoku w:val="0"/>
              <w:autoSpaceDE w:val="0"/>
              <w:autoSpaceDN w:val="0"/>
              <w:adjustRightInd w:val="0"/>
              <w:snapToGrid w:val="0"/>
              <w:spacing w:before="135" w:line="215" w:lineRule="auto"/>
              <w:ind w:left="168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潍坊学院</w:t>
            </w:r>
          </w:p>
        </w:tc>
        <w:tc>
          <w:tcPr>
            <w:tcW w:w="1132" w:type="dxa"/>
            <w:vAlign w:val="top"/>
          </w:tcPr>
          <w:p w14:paraId="47C6C568">
            <w:pPr>
              <w:kinsoku w:val="0"/>
              <w:autoSpaceDE w:val="0"/>
              <w:autoSpaceDN w:val="0"/>
              <w:adjustRightInd w:val="0"/>
              <w:snapToGrid w:val="0"/>
              <w:spacing w:before="135" w:line="215" w:lineRule="auto"/>
              <w:ind w:left="5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560" w:type="dxa"/>
            <w:vAlign w:val="top"/>
          </w:tcPr>
          <w:p w14:paraId="72EA71D4">
            <w:pPr>
              <w:kinsoku w:val="0"/>
              <w:autoSpaceDE w:val="0"/>
              <w:autoSpaceDN w:val="0"/>
              <w:adjustRightInd w:val="0"/>
              <w:snapToGrid w:val="0"/>
              <w:spacing w:before="135" w:line="215" w:lineRule="auto"/>
              <w:ind w:left="7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c>
          <w:tcPr>
            <w:tcW w:w="1442" w:type="dxa"/>
            <w:vAlign w:val="top"/>
          </w:tcPr>
          <w:p w14:paraId="63102430">
            <w:pPr>
              <w:kinsoku w:val="0"/>
              <w:autoSpaceDE w:val="0"/>
              <w:autoSpaceDN w:val="0"/>
              <w:adjustRightInd w:val="0"/>
              <w:snapToGrid w:val="0"/>
              <w:spacing w:before="135" w:line="215" w:lineRule="auto"/>
              <w:ind w:left="6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0</w:t>
            </w:r>
          </w:p>
        </w:tc>
      </w:tr>
      <w:tr w14:paraId="73D0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819" w:type="dxa"/>
            <w:gridSpan w:val="2"/>
            <w:vAlign w:val="top"/>
          </w:tcPr>
          <w:p w14:paraId="717AE474">
            <w:pPr>
              <w:kinsoku w:val="0"/>
              <w:autoSpaceDE w:val="0"/>
              <w:autoSpaceDN w:val="0"/>
              <w:adjustRightInd w:val="0"/>
              <w:snapToGrid w:val="0"/>
              <w:spacing w:before="134" w:line="218" w:lineRule="auto"/>
              <w:ind w:left="23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总计</w:t>
            </w:r>
          </w:p>
        </w:tc>
        <w:tc>
          <w:tcPr>
            <w:tcW w:w="2692" w:type="dxa"/>
            <w:gridSpan w:val="2"/>
            <w:vAlign w:val="top"/>
          </w:tcPr>
          <w:p w14:paraId="03D9C383">
            <w:pPr>
              <w:kinsoku w:val="0"/>
              <w:autoSpaceDE w:val="0"/>
              <w:autoSpaceDN w:val="0"/>
              <w:adjustRightInd w:val="0"/>
              <w:snapToGrid w:val="0"/>
              <w:spacing w:before="134" w:line="219" w:lineRule="auto"/>
              <w:ind w:left="118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431</w:t>
            </w:r>
          </w:p>
        </w:tc>
        <w:tc>
          <w:tcPr>
            <w:tcW w:w="1442" w:type="dxa"/>
            <w:vAlign w:val="top"/>
          </w:tcPr>
          <w:p w14:paraId="753B7B2C">
            <w:pPr>
              <w:kinsoku w:val="0"/>
              <w:autoSpaceDE w:val="0"/>
              <w:autoSpaceDN w:val="0"/>
              <w:adjustRightInd w:val="0"/>
              <w:snapToGrid w:val="0"/>
              <w:spacing w:before="134" w:line="219" w:lineRule="auto"/>
              <w:ind w:left="6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63</w:t>
            </w:r>
          </w:p>
        </w:tc>
      </w:tr>
    </w:tbl>
    <w:p w14:paraId="0ADA2975">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pgSz w:w="11906" w:h="16838"/>
      <w:pgMar w:top="1701"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1607F4C-4391-438D-B785-55607455FD1F}"/>
  </w:font>
  <w:font w:name="Arial">
    <w:panose1 w:val="020B0604020202020204"/>
    <w:charset w:val="01"/>
    <w:family w:val="swiss"/>
    <w:pitch w:val="default"/>
    <w:sig w:usb0="E0002EFF" w:usb1="C000785B" w:usb2="00000009" w:usb3="00000000" w:csb0="400001FF" w:csb1="FFFF0000"/>
    <w:embedRegular r:id="rId2" w:fontKey="{83481857-AA96-4B8D-AD79-3E6FF99C0065}"/>
  </w:font>
  <w:font w:name="黑体">
    <w:panose1 w:val="02010609060101010101"/>
    <w:charset w:val="86"/>
    <w:family w:val="auto"/>
    <w:pitch w:val="default"/>
    <w:sig w:usb0="800002BF" w:usb1="38CF7CFA" w:usb2="00000016" w:usb3="00000000" w:csb0="00040001" w:csb1="00000000"/>
    <w:embedRegular r:id="rId3" w:fontKey="{EE953DF0-9713-4E13-A21D-169C6B005E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528A1A42-25F2-4C8A-A8B2-A315F69F7B27}"/>
  </w:font>
  <w:font w:name="仿宋">
    <w:panose1 w:val="02010609060101010101"/>
    <w:charset w:val="86"/>
    <w:family w:val="auto"/>
    <w:pitch w:val="default"/>
    <w:sig w:usb0="800002BF" w:usb1="38CF7CFA" w:usb2="00000016" w:usb3="00000000" w:csb0="00040001" w:csb1="00000000"/>
    <w:embedRegular r:id="rId5" w:fontKey="{9148BBAE-5B7B-45D5-B3F6-9D192F53174C}"/>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6" w:fontKey="{C23A4635-494D-4C25-B996-20D2BD076BF1}"/>
  </w:font>
  <w:font w:name="楷体_GB2312">
    <w:panose1 w:val="02010609030101010101"/>
    <w:charset w:val="86"/>
    <w:family w:val="modern"/>
    <w:pitch w:val="default"/>
    <w:sig w:usb0="00000001" w:usb1="080E0000" w:usb2="00000000" w:usb3="00000000" w:csb0="00040000" w:csb1="00000000"/>
    <w:embedRegular r:id="rId7" w:fontKey="{0D4D50EA-DF52-4666-AC2F-527A50BE140D}"/>
  </w:font>
  <w:font w:name="方正小标宋_GBK">
    <w:panose1 w:val="03000509000000000000"/>
    <w:charset w:val="7A"/>
    <w:family w:val="script"/>
    <w:pitch w:val="default"/>
    <w:sig w:usb0="00000001" w:usb1="080E0000" w:usb2="00000000" w:usb3="00000000" w:csb0="00040000" w:csb1="00000000"/>
    <w:embedRegular r:id="rId8" w:fontKey="{E12FEB4E-0C34-4309-B1AF-0A770058575F}"/>
  </w:font>
  <w:font w:name="楷体">
    <w:panose1 w:val="02010609060101010101"/>
    <w:charset w:val="7A"/>
    <w:family w:val="modern"/>
    <w:pitch w:val="default"/>
    <w:sig w:usb0="800002BF" w:usb1="38CF7CFA" w:usb2="00000016" w:usb3="00000000" w:csb0="00040001" w:csb1="00000000"/>
    <w:embedRegular r:id="rId9" w:fontKey="{30AFFF4E-2C15-4F0F-8FCA-C98413292869}"/>
  </w:font>
  <w:font w:name="方正小标宋_GBK">
    <w:panose1 w:val="03000509000000000000"/>
    <w:charset w:val="86"/>
    <w:family w:val="auto"/>
    <w:pitch w:val="default"/>
    <w:sig w:usb0="00000001" w:usb1="080E0000" w:usb2="00000000" w:usb3="00000000" w:csb0="00040000" w:csb1="00000000"/>
    <w:embedRegular r:id="rId10" w:fontKey="{A483135D-120B-43A8-8BB3-86DDACFE52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F2DB">
    <w:pPr>
      <w:pStyle w:val="4"/>
    </w:pPr>
    <w:r>
      <mc:AlternateContent>
        <mc:Choice Requires="wps">
          <w:drawing>
            <wp:anchor distT="0" distB="0" distL="114300" distR="114300" simplePos="0" relativeHeight="251659264" behindDoc="0" locked="0" layoutInCell="1" allowOverlap="1">
              <wp:simplePos x="0" y="0"/>
              <wp:positionH relativeFrom="margin">
                <wp:posOffset>2585085</wp:posOffset>
              </wp:positionH>
              <wp:positionV relativeFrom="paragraph">
                <wp:posOffset>-52070</wp:posOffset>
              </wp:positionV>
              <wp:extent cx="461645" cy="1880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1645" cy="1880870"/>
                      </a:xfrm>
                      <a:prstGeom prst="rect">
                        <a:avLst/>
                      </a:prstGeom>
                      <a:noFill/>
                      <a:ln>
                        <a:noFill/>
                      </a:ln>
                    </wps:spPr>
                    <wps:txbx>
                      <w:txbxContent>
                        <w:p w14:paraId="098CF219">
                          <w:pPr>
                            <w:pStyle w:val="4"/>
                            <w:rPr>
                              <w:rFonts w:hint="eastAsia" w:ascii="楷体_GB2312" w:hAnsi="楷体_GB2312" w:eastAsia="楷体_GB2312" w:cs="楷体_GB2312"/>
                              <w:lang w:eastAsia="zh-CN"/>
                            </w:rPr>
                          </w:pPr>
                          <w:r>
                            <w:rPr>
                              <w:rFonts w:hint="eastAsia" w:ascii="楷体_GB2312" w:hAnsi="楷体_GB2312" w:eastAsia="楷体_GB2312" w:cs="楷体_GB2312"/>
                              <w:lang w:eastAsia="zh-CN"/>
                            </w:rPr>
                            <w:fldChar w:fldCharType="begin"/>
                          </w:r>
                          <w:r>
                            <w:rPr>
                              <w:rFonts w:hint="eastAsia" w:ascii="楷体_GB2312" w:hAnsi="楷体_GB2312" w:eastAsia="楷体_GB2312" w:cs="楷体_GB2312"/>
                              <w:lang w:eastAsia="zh-CN"/>
                            </w:rPr>
                            <w:instrText xml:space="preserve"> PAGE  \* MERGEFORMAT </w:instrText>
                          </w:r>
                          <w:r>
                            <w:rPr>
                              <w:rFonts w:hint="eastAsia" w:ascii="楷体_GB2312" w:hAnsi="楷体_GB2312" w:eastAsia="楷体_GB2312" w:cs="楷体_GB2312"/>
                              <w:lang w:eastAsia="zh-CN"/>
                            </w:rPr>
                            <w:fldChar w:fldCharType="separate"/>
                          </w:r>
                          <w:r>
                            <w:rPr>
                              <w:rFonts w:hint="eastAsia" w:ascii="楷体_GB2312" w:hAnsi="楷体_GB2312" w:eastAsia="楷体_GB2312" w:cs="楷体_GB2312"/>
                              <w:lang w:eastAsia="zh-CN"/>
                            </w:rPr>
                            <w:t>- 1 -</w:t>
                          </w:r>
                          <w:r>
                            <w:rPr>
                              <w:rFonts w:hint="eastAsia" w:ascii="楷体_GB2312" w:hAnsi="楷体_GB2312" w:eastAsia="楷体_GB2312" w:cs="楷体_GB2312"/>
                              <w:lang w:eastAsia="zh-CN"/>
                            </w:rPr>
                            <w:fldChar w:fldCharType="end"/>
                          </w:r>
                        </w:p>
                      </w:txbxContent>
                    </wps:txbx>
                    <wps:bodyPr upright="1"/>
                  </wps:wsp>
                </a:graphicData>
              </a:graphic>
            </wp:anchor>
          </w:drawing>
        </mc:Choice>
        <mc:Fallback>
          <w:pict>
            <v:shape id="_x0000_s1026" o:spid="_x0000_s1026" o:spt="202" type="#_x0000_t202" style="position:absolute;left:0pt;margin-left:203.55pt;margin-top:-4.1pt;height:148.1pt;width:36.35pt;mso-position-horizontal-relative:margin;z-index:251659264;mso-width-relative:page;mso-height-relative:page;" filled="f" stroked="f" coordsize="21600,21600" o:gfxdata="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2QIVtgA&#10;AAAKAQAADwAAAAAAAAABACAAAAAiAAAAZHJzL2Rvd25yZXYueG1sUEsBAhQAFAAAAAgAh07iQDRE&#10;obGtAQAATgMAAA4AAAAAAAAAAQAgAAAAJwEAAGRycy9lMm9Eb2MueG1sUEsFBgAAAAAGAAYAWQEA&#10;AEYFAAAAAA==&#10;">
              <v:fill on="f" focussize="0,0"/>
              <v:stroke on="f"/>
              <v:imagedata o:title=""/>
              <o:lock v:ext="edit" aspectratio="f"/>
              <v:textbox>
                <w:txbxContent>
                  <w:p w14:paraId="098CF219">
                    <w:pPr>
                      <w:pStyle w:val="4"/>
                      <w:rPr>
                        <w:rFonts w:hint="eastAsia" w:ascii="楷体_GB2312" w:hAnsi="楷体_GB2312" w:eastAsia="楷体_GB2312" w:cs="楷体_GB2312"/>
                        <w:lang w:eastAsia="zh-CN"/>
                      </w:rPr>
                    </w:pPr>
                    <w:r>
                      <w:rPr>
                        <w:rFonts w:hint="eastAsia" w:ascii="楷体_GB2312" w:hAnsi="楷体_GB2312" w:eastAsia="楷体_GB2312" w:cs="楷体_GB2312"/>
                        <w:lang w:eastAsia="zh-CN"/>
                      </w:rPr>
                      <w:fldChar w:fldCharType="begin"/>
                    </w:r>
                    <w:r>
                      <w:rPr>
                        <w:rFonts w:hint="eastAsia" w:ascii="楷体_GB2312" w:hAnsi="楷体_GB2312" w:eastAsia="楷体_GB2312" w:cs="楷体_GB2312"/>
                        <w:lang w:eastAsia="zh-CN"/>
                      </w:rPr>
                      <w:instrText xml:space="preserve"> PAGE  \* MERGEFORMAT </w:instrText>
                    </w:r>
                    <w:r>
                      <w:rPr>
                        <w:rFonts w:hint="eastAsia" w:ascii="楷体_GB2312" w:hAnsi="楷体_GB2312" w:eastAsia="楷体_GB2312" w:cs="楷体_GB2312"/>
                        <w:lang w:eastAsia="zh-CN"/>
                      </w:rPr>
                      <w:fldChar w:fldCharType="separate"/>
                    </w:r>
                    <w:r>
                      <w:rPr>
                        <w:rFonts w:hint="eastAsia" w:ascii="楷体_GB2312" w:hAnsi="楷体_GB2312" w:eastAsia="楷体_GB2312" w:cs="楷体_GB2312"/>
                        <w:lang w:eastAsia="zh-CN"/>
                      </w:rPr>
                      <w:t>- 1 -</w:t>
                    </w:r>
                    <w:r>
                      <w:rPr>
                        <w:rFonts w:hint="eastAsia" w:ascii="楷体_GB2312" w:hAnsi="楷体_GB2312" w:eastAsia="楷体_GB2312" w:cs="楷体_GB231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7B29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MzkxYzE3ZTY1ZDc0YzlmYjBhNTVhNTcyYjRiNzkifQ=="/>
  </w:docVars>
  <w:rsids>
    <w:rsidRoot w:val="00000000"/>
    <w:rsid w:val="00D56F32"/>
    <w:rsid w:val="00E667A1"/>
    <w:rsid w:val="01B727E7"/>
    <w:rsid w:val="01E32027"/>
    <w:rsid w:val="01E80916"/>
    <w:rsid w:val="02EE39F2"/>
    <w:rsid w:val="02FA1034"/>
    <w:rsid w:val="03D446F6"/>
    <w:rsid w:val="04706B17"/>
    <w:rsid w:val="047B046A"/>
    <w:rsid w:val="05341E77"/>
    <w:rsid w:val="05353DA0"/>
    <w:rsid w:val="05D0094D"/>
    <w:rsid w:val="05DC7C8A"/>
    <w:rsid w:val="05ED2F51"/>
    <w:rsid w:val="06055844"/>
    <w:rsid w:val="060B77D5"/>
    <w:rsid w:val="061463A0"/>
    <w:rsid w:val="070E3BEC"/>
    <w:rsid w:val="0797664C"/>
    <w:rsid w:val="07FB4E2D"/>
    <w:rsid w:val="08761650"/>
    <w:rsid w:val="08FC0E5C"/>
    <w:rsid w:val="092E2FE0"/>
    <w:rsid w:val="098F4A20"/>
    <w:rsid w:val="09F12EA9"/>
    <w:rsid w:val="0A464608"/>
    <w:rsid w:val="0A73092A"/>
    <w:rsid w:val="0AA34654"/>
    <w:rsid w:val="0CA73BC0"/>
    <w:rsid w:val="0CBD14EA"/>
    <w:rsid w:val="0D337370"/>
    <w:rsid w:val="0D447276"/>
    <w:rsid w:val="0D93340D"/>
    <w:rsid w:val="0DC65512"/>
    <w:rsid w:val="0EDF6463"/>
    <w:rsid w:val="10432762"/>
    <w:rsid w:val="10455E20"/>
    <w:rsid w:val="109C5EE8"/>
    <w:rsid w:val="10A82744"/>
    <w:rsid w:val="10B50595"/>
    <w:rsid w:val="1107103A"/>
    <w:rsid w:val="1279434E"/>
    <w:rsid w:val="12AD1419"/>
    <w:rsid w:val="12BF794B"/>
    <w:rsid w:val="13434C24"/>
    <w:rsid w:val="13E97498"/>
    <w:rsid w:val="142C6F36"/>
    <w:rsid w:val="14341888"/>
    <w:rsid w:val="146F5B24"/>
    <w:rsid w:val="147C6AA7"/>
    <w:rsid w:val="14927384"/>
    <w:rsid w:val="14EE74CF"/>
    <w:rsid w:val="150B1388"/>
    <w:rsid w:val="151C124B"/>
    <w:rsid w:val="15273705"/>
    <w:rsid w:val="155E399B"/>
    <w:rsid w:val="15836462"/>
    <w:rsid w:val="15BF393E"/>
    <w:rsid w:val="15D25059"/>
    <w:rsid w:val="16462381"/>
    <w:rsid w:val="176F001D"/>
    <w:rsid w:val="178C7087"/>
    <w:rsid w:val="182B39B6"/>
    <w:rsid w:val="183E11C3"/>
    <w:rsid w:val="18C82C87"/>
    <w:rsid w:val="18DE232D"/>
    <w:rsid w:val="194D7488"/>
    <w:rsid w:val="197D4ED2"/>
    <w:rsid w:val="1A513833"/>
    <w:rsid w:val="1A5328A6"/>
    <w:rsid w:val="1AB015B8"/>
    <w:rsid w:val="1CC5648D"/>
    <w:rsid w:val="1D220D8E"/>
    <w:rsid w:val="1DB135E2"/>
    <w:rsid w:val="1DB6149E"/>
    <w:rsid w:val="1DEA2435"/>
    <w:rsid w:val="1DED65EA"/>
    <w:rsid w:val="1E0565AE"/>
    <w:rsid w:val="1F621094"/>
    <w:rsid w:val="1F8C11E7"/>
    <w:rsid w:val="1F9A0F77"/>
    <w:rsid w:val="1FDF698A"/>
    <w:rsid w:val="205A2FC1"/>
    <w:rsid w:val="210A3AE7"/>
    <w:rsid w:val="21556F04"/>
    <w:rsid w:val="217A696B"/>
    <w:rsid w:val="232C1EE7"/>
    <w:rsid w:val="23886D46"/>
    <w:rsid w:val="238F21E0"/>
    <w:rsid w:val="23B048C6"/>
    <w:rsid w:val="23E82846"/>
    <w:rsid w:val="242D0E95"/>
    <w:rsid w:val="242E465A"/>
    <w:rsid w:val="24486033"/>
    <w:rsid w:val="2540338B"/>
    <w:rsid w:val="259445E0"/>
    <w:rsid w:val="26491B91"/>
    <w:rsid w:val="285D540C"/>
    <w:rsid w:val="29BA4505"/>
    <w:rsid w:val="2A1215B9"/>
    <w:rsid w:val="2AC534FD"/>
    <w:rsid w:val="2AE53AEE"/>
    <w:rsid w:val="2B5356B9"/>
    <w:rsid w:val="2BE37B42"/>
    <w:rsid w:val="2BF70D92"/>
    <w:rsid w:val="2CF41153"/>
    <w:rsid w:val="2D4705A8"/>
    <w:rsid w:val="2D5428DA"/>
    <w:rsid w:val="2FA15A0A"/>
    <w:rsid w:val="2FC028C6"/>
    <w:rsid w:val="300E4DB8"/>
    <w:rsid w:val="3095731D"/>
    <w:rsid w:val="30BE2875"/>
    <w:rsid w:val="30D8545C"/>
    <w:rsid w:val="311F0151"/>
    <w:rsid w:val="31391B56"/>
    <w:rsid w:val="32A422A6"/>
    <w:rsid w:val="32E72DAC"/>
    <w:rsid w:val="353A5CF7"/>
    <w:rsid w:val="35956DE0"/>
    <w:rsid w:val="36334915"/>
    <w:rsid w:val="36464D6E"/>
    <w:rsid w:val="364F2502"/>
    <w:rsid w:val="36C57F36"/>
    <w:rsid w:val="36CC20FC"/>
    <w:rsid w:val="36D13079"/>
    <w:rsid w:val="37EB70AD"/>
    <w:rsid w:val="38635F53"/>
    <w:rsid w:val="38B45945"/>
    <w:rsid w:val="38EA2904"/>
    <w:rsid w:val="39072280"/>
    <w:rsid w:val="39517EBF"/>
    <w:rsid w:val="39727572"/>
    <w:rsid w:val="39C24EFB"/>
    <w:rsid w:val="3A1840F2"/>
    <w:rsid w:val="3AFE1F63"/>
    <w:rsid w:val="3BE7386E"/>
    <w:rsid w:val="3C513682"/>
    <w:rsid w:val="3C604780"/>
    <w:rsid w:val="3C7E0650"/>
    <w:rsid w:val="3D260F0A"/>
    <w:rsid w:val="3D2A703F"/>
    <w:rsid w:val="3D4372F9"/>
    <w:rsid w:val="3E3F5DBE"/>
    <w:rsid w:val="3E496D33"/>
    <w:rsid w:val="3E6C5914"/>
    <w:rsid w:val="3E724360"/>
    <w:rsid w:val="3EA177D5"/>
    <w:rsid w:val="3EBA10E0"/>
    <w:rsid w:val="3F9E5AC2"/>
    <w:rsid w:val="3FA21D9D"/>
    <w:rsid w:val="3FE624A4"/>
    <w:rsid w:val="402A0193"/>
    <w:rsid w:val="40612414"/>
    <w:rsid w:val="40FF14EB"/>
    <w:rsid w:val="4124568F"/>
    <w:rsid w:val="416E08A0"/>
    <w:rsid w:val="41A96019"/>
    <w:rsid w:val="428E62C2"/>
    <w:rsid w:val="42CE66BF"/>
    <w:rsid w:val="42D17EBD"/>
    <w:rsid w:val="43313E3F"/>
    <w:rsid w:val="4348655F"/>
    <w:rsid w:val="4352109E"/>
    <w:rsid w:val="43DA0E6C"/>
    <w:rsid w:val="44056110"/>
    <w:rsid w:val="44432D59"/>
    <w:rsid w:val="45335F72"/>
    <w:rsid w:val="45701172"/>
    <w:rsid w:val="468007C1"/>
    <w:rsid w:val="46B110B2"/>
    <w:rsid w:val="46B7139F"/>
    <w:rsid w:val="46D53DA4"/>
    <w:rsid w:val="46F03DFD"/>
    <w:rsid w:val="472D7F76"/>
    <w:rsid w:val="478919FA"/>
    <w:rsid w:val="47AA221B"/>
    <w:rsid w:val="485633DE"/>
    <w:rsid w:val="48B00D40"/>
    <w:rsid w:val="48F71ECA"/>
    <w:rsid w:val="49A16C7A"/>
    <w:rsid w:val="49DC46DB"/>
    <w:rsid w:val="49E354B7"/>
    <w:rsid w:val="4AEE6CD2"/>
    <w:rsid w:val="4B1A446F"/>
    <w:rsid w:val="4B33366E"/>
    <w:rsid w:val="4C7878FA"/>
    <w:rsid w:val="4D341814"/>
    <w:rsid w:val="4D4F76D2"/>
    <w:rsid w:val="4F1E73E4"/>
    <w:rsid w:val="4F8A15EE"/>
    <w:rsid w:val="4FA201CB"/>
    <w:rsid w:val="4FA42C81"/>
    <w:rsid w:val="500E459E"/>
    <w:rsid w:val="508B5BEF"/>
    <w:rsid w:val="51484D19"/>
    <w:rsid w:val="53016FCD"/>
    <w:rsid w:val="534D727E"/>
    <w:rsid w:val="534E4365"/>
    <w:rsid w:val="540006A2"/>
    <w:rsid w:val="54AA451E"/>
    <w:rsid w:val="5502072C"/>
    <w:rsid w:val="55D46CF7"/>
    <w:rsid w:val="55F20149"/>
    <w:rsid w:val="55FC7152"/>
    <w:rsid w:val="560B7DB6"/>
    <w:rsid w:val="5638724C"/>
    <w:rsid w:val="56F15431"/>
    <w:rsid w:val="57CF0AB7"/>
    <w:rsid w:val="57EF1A7A"/>
    <w:rsid w:val="581A00D7"/>
    <w:rsid w:val="585206D9"/>
    <w:rsid w:val="58887354"/>
    <w:rsid w:val="5898311F"/>
    <w:rsid w:val="58A7392D"/>
    <w:rsid w:val="58C61EBA"/>
    <w:rsid w:val="58E31AFA"/>
    <w:rsid w:val="59005B6B"/>
    <w:rsid w:val="59593CF3"/>
    <w:rsid w:val="595B6AA6"/>
    <w:rsid w:val="5976568E"/>
    <w:rsid w:val="5A0031AA"/>
    <w:rsid w:val="5A841270"/>
    <w:rsid w:val="5ACE51F6"/>
    <w:rsid w:val="5B0E5147"/>
    <w:rsid w:val="5CBB0F23"/>
    <w:rsid w:val="5D870B87"/>
    <w:rsid w:val="5E7902F1"/>
    <w:rsid w:val="5E811644"/>
    <w:rsid w:val="5ECF6167"/>
    <w:rsid w:val="5F357A10"/>
    <w:rsid w:val="5F9076B6"/>
    <w:rsid w:val="5FE869B7"/>
    <w:rsid w:val="60010652"/>
    <w:rsid w:val="60157E73"/>
    <w:rsid w:val="60AB19B4"/>
    <w:rsid w:val="61FB27E1"/>
    <w:rsid w:val="625E7607"/>
    <w:rsid w:val="62BE3C02"/>
    <w:rsid w:val="63091321"/>
    <w:rsid w:val="63163A3E"/>
    <w:rsid w:val="63180309"/>
    <w:rsid w:val="636E73D6"/>
    <w:rsid w:val="63B31B84"/>
    <w:rsid w:val="63DD735B"/>
    <w:rsid w:val="644F5459"/>
    <w:rsid w:val="64843D87"/>
    <w:rsid w:val="64B27A78"/>
    <w:rsid w:val="651C174E"/>
    <w:rsid w:val="652F14C4"/>
    <w:rsid w:val="65C612AD"/>
    <w:rsid w:val="664319A1"/>
    <w:rsid w:val="671500CA"/>
    <w:rsid w:val="67841F6B"/>
    <w:rsid w:val="687F7319"/>
    <w:rsid w:val="68BC5661"/>
    <w:rsid w:val="68CD7B52"/>
    <w:rsid w:val="68FE11FC"/>
    <w:rsid w:val="690B4AF7"/>
    <w:rsid w:val="69207E48"/>
    <w:rsid w:val="6A3D3A71"/>
    <w:rsid w:val="6A964B9B"/>
    <w:rsid w:val="6A9D10DF"/>
    <w:rsid w:val="6AE95953"/>
    <w:rsid w:val="6B1271E1"/>
    <w:rsid w:val="6B1E2D34"/>
    <w:rsid w:val="6B3060CF"/>
    <w:rsid w:val="6B766CDA"/>
    <w:rsid w:val="6C5011B7"/>
    <w:rsid w:val="6C5F6E71"/>
    <w:rsid w:val="6D230B82"/>
    <w:rsid w:val="6E691B6C"/>
    <w:rsid w:val="6F763B2E"/>
    <w:rsid w:val="6FB2797C"/>
    <w:rsid w:val="6FD57315"/>
    <w:rsid w:val="6FD57B29"/>
    <w:rsid w:val="70C00465"/>
    <w:rsid w:val="710D269B"/>
    <w:rsid w:val="71FD4E21"/>
    <w:rsid w:val="7247604B"/>
    <w:rsid w:val="729752E6"/>
    <w:rsid w:val="72E34586"/>
    <w:rsid w:val="73160D6D"/>
    <w:rsid w:val="731B5040"/>
    <w:rsid w:val="73E77CB0"/>
    <w:rsid w:val="74165E34"/>
    <w:rsid w:val="741C4A58"/>
    <w:rsid w:val="74F400D6"/>
    <w:rsid w:val="74F419FA"/>
    <w:rsid w:val="750745CE"/>
    <w:rsid w:val="75232CC1"/>
    <w:rsid w:val="75640E36"/>
    <w:rsid w:val="75A31161"/>
    <w:rsid w:val="75A90742"/>
    <w:rsid w:val="76065B94"/>
    <w:rsid w:val="765022D8"/>
    <w:rsid w:val="77015847"/>
    <w:rsid w:val="779066C7"/>
    <w:rsid w:val="779D6084"/>
    <w:rsid w:val="77ED0DBA"/>
    <w:rsid w:val="78CE19D0"/>
    <w:rsid w:val="79D3027F"/>
    <w:rsid w:val="7A1D1FD8"/>
    <w:rsid w:val="7A392094"/>
    <w:rsid w:val="7AF30688"/>
    <w:rsid w:val="7B162033"/>
    <w:rsid w:val="7C1919E5"/>
    <w:rsid w:val="7D8C4BD1"/>
    <w:rsid w:val="7DFC14C7"/>
    <w:rsid w:val="7E442BEF"/>
    <w:rsid w:val="7EEC1868"/>
    <w:rsid w:val="7FB97EBD"/>
    <w:rsid w:val="7FD3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szCs w:val="22"/>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p0"/>
    <w:basedOn w:val="1"/>
    <w:qFormat/>
    <w:uiPriority w:val="0"/>
    <w:pPr>
      <w:widowControl/>
    </w:pPr>
    <w:rPr>
      <w:kern w:val="0"/>
      <w:szCs w:val="21"/>
    </w:r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2658</Words>
  <Characters>2688</Characters>
  <Lines>0</Lines>
  <Paragraphs>0</Paragraphs>
  <TotalTime>3</TotalTime>
  <ScaleCrop>false</ScaleCrop>
  <LinksUpToDate>false</LinksUpToDate>
  <CharactersWithSpaces>2967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2023-08-15T06:21:00Z</dcterms:created>
  <dc:creator>Administrator</dc:creator>
  <cp:lastModifiedBy>123321</cp:lastModifiedBy>
  <cp:lastPrinted>2023-08-22T07:22:00Z</cp:lastPrinted>
  <dcterms:modified xsi:type="dcterms:W3CDTF">2025-08-22T08:26:32Z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C763C4B8347A4D76B4FFEAA2DBC40F71_13</vt:lpwstr>
  </property>
  <property fmtid="{D5CDD505-2E9C-101B-9397-08002B2CF9AE}" pid="4" name="KSOTemplateDocerSaveRecord">
    <vt:lpwstr>eyJoZGlkIjoiMDIwOGQyZGMzZGFmNzZiYjk2M2Y2YTkwY2ViNDJiMjQiLCJ1c2VySWQiOiI1ODU4Mzg5NzYifQ==</vt:lpwstr>
  </property>
</Properties>
</file>